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61AE" w14:textId="21000A10" w:rsidR="00200360" w:rsidRPr="00D95AD1" w:rsidRDefault="00200360" w:rsidP="00200360">
      <w:pPr>
        <w:pStyle w:val="Heading1"/>
        <w:rPr>
          <w:rFonts w:ascii="Fraunces 72pt Soft Black" w:hAnsi="Fraunces 72pt Soft Black"/>
          <w:sz w:val="22"/>
          <w:szCs w:val="22"/>
        </w:rPr>
      </w:pPr>
      <w:bookmarkStart w:id="0" w:name="_Toc485292153"/>
      <w:r w:rsidRPr="00D95AD1">
        <w:rPr>
          <w:rFonts w:ascii="Fraunces 72pt Soft Black" w:hAnsi="Fraunces 72pt Soft Black"/>
          <w:sz w:val="22"/>
          <w:szCs w:val="22"/>
        </w:rPr>
        <w:t>ANNEX 2:  LEAD INVIGILATOR’S REPORT FORM</w:t>
      </w:r>
      <w:bookmarkEnd w:id="0"/>
      <w:r w:rsidR="00196F68" w:rsidRPr="00D95AD1">
        <w:rPr>
          <w:rFonts w:ascii="Fraunces 72pt Soft Black" w:hAnsi="Fraunces 72pt Soft Black"/>
          <w:sz w:val="22"/>
          <w:szCs w:val="22"/>
        </w:rPr>
        <w:t xml:space="preserve"> FOR ONLINE EXAMS</w:t>
      </w:r>
    </w:p>
    <w:p w14:paraId="386E14D9" w14:textId="77777777" w:rsidR="00200360" w:rsidRPr="00FB656F" w:rsidRDefault="00200360" w:rsidP="00200360">
      <w:pPr>
        <w:jc w:val="center"/>
        <w:rPr>
          <w:rFonts w:ascii="Bookman Old Style" w:hAnsi="Bookman Old Style" w:cs="Arial"/>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598"/>
        <w:gridCol w:w="2088"/>
        <w:gridCol w:w="752"/>
        <w:gridCol w:w="665"/>
        <w:gridCol w:w="1276"/>
        <w:gridCol w:w="1843"/>
      </w:tblGrid>
      <w:tr w:rsidR="00200360" w:rsidRPr="00D95AD1" w14:paraId="5C28E835" w14:textId="77777777" w:rsidTr="00251FB3">
        <w:trPr>
          <w:cantSplit/>
          <w:trHeight w:hRule="exact" w:val="720"/>
        </w:trPr>
        <w:tc>
          <w:tcPr>
            <w:tcW w:w="2840" w:type="dxa"/>
            <w:gridSpan w:val="2"/>
          </w:tcPr>
          <w:p w14:paraId="72228AFE" w14:textId="209E0DD9" w:rsidR="00200360" w:rsidRPr="00D95AD1" w:rsidRDefault="00196F68" w:rsidP="00251FB3">
            <w:pPr>
              <w:rPr>
                <w:rFonts w:ascii="Lexend Deca Light" w:hAnsi="Lexend Deca Light" w:cs="Arial"/>
                <w:b/>
              </w:rPr>
            </w:pPr>
            <w:r w:rsidRPr="00D95AD1">
              <w:rPr>
                <w:rFonts w:ascii="Lexend Deca Light" w:hAnsi="Lexend Deca Light" w:cs="Arial"/>
                <w:b/>
              </w:rPr>
              <w:t>Date:</w:t>
            </w:r>
          </w:p>
          <w:p w14:paraId="323B1B06" w14:textId="77777777" w:rsidR="00200360" w:rsidRPr="00D95AD1" w:rsidRDefault="00200360" w:rsidP="00251FB3">
            <w:pPr>
              <w:rPr>
                <w:rFonts w:ascii="Lexend Deca Light" w:hAnsi="Lexend Deca Light" w:cs="Arial"/>
                <w:b/>
              </w:rPr>
            </w:pPr>
          </w:p>
          <w:p w14:paraId="20888CA0" w14:textId="77777777" w:rsidR="00200360" w:rsidRPr="00D95AD1" w:rsidRDefault="00200360" w:rsidP="00251FB3">
            <w:pPr>
              <w:rPr>
                <w:rFonts w:ascii="Lexend Deca Light" w:hAnsi="Lexend Deca Light" w:cs="Arial"/>
                <w:b/>
              </w:rPr>
            </w:pPr>
          </w:p>
        </w:tc>
        <w:tc>
          <w:tcPr>
            <w:tcW w:w="2840" w:type="dxa"/>
            <w:gridSpan w:val="2"/>
          </w:tcPr>
          <w:p w14:paraId="318788A1" w14:textId="0BDE6154" w:rsidR="00200360" w:rsidRPr="00D95AD1" w:rsidRDefault="00196F68" w:rsidP="00251FB3">
            <w:pPr>
              <w:rPr>
                <w:rFonts w:ascii="Lexend Deca Light" w:hAnsi="Lexend Deca Light" w:cs="Arial"/>
                <w:b/>
              </w:rPr>
            </w:pPr>
            <w:r w:rsidRPr="00D95AD1">
              <w:rPr>
                <w:rFonts w:ascii="Lexend Deca Light" w:hAnsi="Lexend Deca Light" w:cs="Arial"/>
                <w:b/>
              </w:rPr>
              <w:t>Time:</w:t>
            </w:r>
          </w:p>
        </w:tc>
        <w:tc>
          <w:tcPr>
            <w:tcW w:w="3784" w:type="dxa"/>
            <w:gridSpan w:val="3"/>
          </w:tcPr>
          <w:p w14:paraId="37914C4D" w14:textId="2E4C7625" w:rsidR="00200360" w:rsidRPr="00D95AD1" w:rsidRDefault="00196F68" w:rsidP="00251FB3">
            <w:pPr>
              <w:rPr>
                <w:rFonts w:ascii="Lexend Deca Light" w:hAnsi="Lexend Deca Light" w:cs="Arial"/>
                <w:b/>
              </w:rPr>
            </w:pPr>
            <w:r w:rsidRPr="00D95AD1">
              <w:rPr>
                <w:rFonts w:ascii="Lexend Deca Light" w:hAnsi="Lexend Deca Light" w:cs="Arial"/>
                <w:b/>
              </w:rPr>
              <w:t>Duration</w:t>
            </w:r>
            <w:r w:rsidR="00200360" w:rsidRPr="00D95AD1">
              <w:rPr>
                <w:rFonts w:ascii="Lexend Deca Light" w:hAnsi="Lexend Deca Light" w:cs="Arial"/>
                <w:b/>
              </w:rPr>
              <w:t>:</w:t>
            </w:r>
          </w:p>
        </w:tc>
      </w:tr>
      <w:tr w:rsidR="00200360" w:rsidRPr="00D95AD1" w14:paraId="20AC63EC" w14:textId="77777777" w:rsidTr="00251FB3">
        <w:trPr>
          <w:cantSplit/>
          <w:trHeight w:val="1121"/>
        </w:trPr>
        <w:tc>
          <w:tcPr>
            <w:tcW w:w="9464" w:type="dxa"/>
            <w:gridSpan w:val="7"/>
          </w:tcPr>
          <w:p w14:paraId="286128F9" w14:textId="77777777" w:rsidR="00200360" w:rsidRPr="00D95AD1" w:rsidRDefault="00200360" w:rsidP="00251FB3">
            <w:pPr>
              <w:rPr>
                <w:rFonts w:ascii="Lexend Deca Light" w:hAnsi="Lexend Deca Light" w:cs="Arial"/>
                <w:b/>
              </w:rPr>
            </w:pPr>
            <w:r w:rsidRPr="00D95AD1">
              <w:rPr>
                <w:rFonts w:ascii="Lexend Deca Light" w:hAnsi="Lexend Deca Light" w:cs="Arial"/>
                <w:b/>
              </w:rPr>
              <w:t>Lead Invigilator:</w:t>
            </w:r>
          </w:p>
          <w:p w14:paraId="326DABA1" w14:textId="77777777" w:rsidR="00200360" w:rsidRPr="00D95AD1" w:rsidRDefault="00200360" w:rsidP="00251FB3">
            <w:pPr>
              <w:rPr>
                <w:rFonts w:ascii="Lexend Deca Light" w:hAnsi="Lexend Deca Light" w:cs="Arial"/>
                <w:b/>
              </w:rPr>
            </w:pPr>
          </w:p>
          <w:p w14:paraId="345E0ACB" w14:textId="77777777" w:rsidR="00200360" w:rsidRPr="00D95AD1" w:rsidRDefault="00200360" w:rsidP="00251FB3">
            <w:pPr>
              <w:rPr>
                <w:rFonts w:ascii="Lexend Deca Light" w:hAnsi="Lexend Deca Light" w:cs="Arial"/>
                <w:b/>
              </w:rPr>
            </w:pPr>
            <w:r w:rsidRPr="00D95AD1">
              <w:rPr>
                <w:rFonts w:ascii="Lexend Deca Light" w:hAnsi="Lexend Deca Light" w:cs="Arial"/>
                <w:b/>
              </w:rPr>
              <w:t>Other Invigilators:</w:t>
            </w:r>
          </w:p>
          <w:p w14:paraId="6BF492B0" w14:textId="77777777" w:rsidR="00200360" w:rsidRPr="00D95AD1" w:rsidRDefault="00200360" w:rsidP="00251FB3">
            <w:pPr>
              <w:rPr>
                <w:rFonts w:ascii="Lexend Deca Light" w:hAnsi="Lexend Deca Light" w:cs="Arial"/>
                <w:b/>
              </w:rPr>
            </w:pPr>
          </w:p>
        </w:tc>
      </w:tr>
      <w:tr w:rsidR="00200360" w:rsidRPr="00D95AD1" w14:paraId="3C259E8A" w14:textId="77777777" w:rsidTr="00251FB3">
        <w:trPr>
          <w:cantSplit/>
          <w:trHeight w:val="382"/>
        </w:trPr>
        <w:tc>
          <w:tcPr>
            <w:tcW w:w="9464" w:type="dxa"/>
            <w:gridSpan w:val="7"/>
          </w:tcPr>
          <w:p w14:paraId="46656D79" w14:textId="3B907107" w:rsidR="00200360" w:rsidRPr="00D95AD1" w:rsidRDefault="00200360" w:rsidP="00DA32B9">
            <w:pPr>
              <w:jc w:val="center"/>
              <w:rPr>
                <w:rFonts w:ascii="Lexend Deca Light" w:hAnsi="Lexend Deca Light" w:cs="Arial"/>
                <w:b/>
              </w:rPr>
            </w:pPr>
            <w:r w:rsidRPr="00D95AD1">
              <w:rPr>
                <w:rFonts w:ascii="Lexend Deca Light" w:hAnsi="Lexend Deca Light" w:cs="Arial"/>
                <w:b/>
              </w:rPr>
              <w:t>LIST OF EXAMINATIONS TAKING PLACE</w:t>
            </w:r>
          </w:p>
        </w:tc>
      </w:tr>
      <w:tr w:rsidR="00200360" w:rsidRPr="00D95AD1" w14:paraId="72E9E43E" w14:textId="77777777" w:rsidTr="00251FB3">
        <w:trPr>
          <w:trHeight w:val="400"/>
        </w:trPr>
        <w:tc>
          <w:tcPr>
            <w:tcW w:w="1242" w:type="dxa"/>
          </w:tcPr>
          <w:p w14:paraId="0A3FD6F9" w14:textId="77777777" w:rsidR="00200360" w:rsidRPr="00D95AD1" w:rsidRDefault="00200360" w:rsidP="00251FB3">
            <w:pPr>
              <w:jc w:val="center"/>
              <w:rPr>
                <w:rFonts w:ascii="Lexend Deca Light" w:hAnsi="Lexend Deca Light" w:cs="Arial"/>
                <w:b/>
              </w:rPr>
            </w:pPr>
            <w:r w:rsidRPr="00D95AD1">
              <w:rPr>
                <w:rFonts w:ascii="Lexend Deca Light" w:hAnsi="Lexend Deca Light" w:cs="Arial"/>
                <w:b/>
              </w:rPr>
              <w:t>School</w:t>
            </w:r>
          </w:p>
        </w:tc>
        <w:tc>
          <w:tcPr>
            <w:tcW w:w="3686" w:type="dxa"/>
            <w:gridSpan w:val="2"/>
          </w:tcPr>
          <w:p w14:paraId="4E26C2D5" w14:textId="77777777" w:rsidR="00200360" w:rsidRPr="00D95AD1" w:rsidRDefault="00200360" w:rsidP="00251FB3">
            <w:pPr>
              <w:jc w:val="center"/>
              <w:rPr>
                <w:rFonts w:ascii="Lexend Deca Light" w:hAnsi="Lexend Deca Light" w:cs="Arial"/>
                <w:b/>
              </w:rPr>
            </w:pPr>
            <w:r w:rsidRPr="00D95AD1">
              <w:rPr>
                <w:rFonts w:ascii="Lexend Deca Light" w:hAnsi="Lexend Deca Light" w:cs="Arial"/>
                <w:b/>
              </w:rPr>
              <w:t>Module No. and Title of Paper</w:t>
            </w:r>
          </w:p>
        </w:tc>
        <w:tc>
          <w:tcPr>
            <w:tcW w:w="1417" w:type="dxa"/>
            <w:gridSpan w:val="2"/>
          </w:tcPr>
          <w:p w14:paraId="400D3DF2" w14:textId="77777777" w:rsidR="00200360" w:rsidRPr="00D95AD1" w:rsidRDefault="00200360" w:rsidP="00251FB3">
            <w:pPr>
              <w:jc w:val="center"/>
              <w:rPr>
                <w:rFonts w:ascii="Lexend Deca Light" w:hAnsi="Lexend Deca Light" w:cs="Arial"/>
                <w:b/>
              </w:rPr>
            </w:pPr>
            <w:r w:rsidRPr="00D95AD1">
              <w:rPr>
                <w:rFonts w:ascii="Lexend Deca Light" w:hAnsi="Lexend Deca Light" w:cs="Arial"/>
                <w:b/>
              </w:rPr>
              <w:t>Expected No. of Students</w:t>
            </w:r>
          </w:p>
        </w:tc>
        <w:tc>
          <w:tcPr>
            <w:tcW w:w="1276" w:type="dxa"/>
          </w:tcPr>
          <w:p w14:paraId="570E3B37" w14:textId="77777777" w:rsidR="00200360" w:rsidRPr="00D95AD1" w:rsidRDefault="00200360" w:rsidP="00251FB3">
            <w:pPr>
              <w:jc w:val="center"/>
              <w:rPr>
                <w:rFonts w:ascii="Lexend Deca Light" w:hAnsi="Lexend Deca Light" w:cs="Arial"/>
                <w:b/>
              </w:rPr>
            </w:pPr>
            <w:r w:rsidRPr="00D95AD1">
              <w:rPr>
                <w:rFonts w:ascii="Lexend Deca Light" w:hAnsi="Lexend Deca Light" w:cs="Arial"/>
                <w:b/>
              </w:rPr>
              <w:t>Actual No. of Students</w:t>
            </w:r>
          </w:p>
        </w:tc>
        <w:tc>
          <w:tcPr>
            <w:tcW w:w="1843" w:type="dxa"/>
          </w:tcPr>
          <w:p w14:paraId="58027FB3" w14:textId="77777777" w:rsidR="00200360" w:rsidRPr="00D95AD1" w:rsidRDefault="00200360" w:rsidP="00251FB3">
            <w:pPr>
              <w:jc w:val="center"/>
              <w:rPr>
                <w:rFonts w:ascii="Lexend Deca Light" w:hAnsi="Lexend Deca Light" w:cs="Arial"/>
                <w:b/>
              </w:rPr>
            </w:pPr>
            <w:r w:rsidRPr="00D95AD1">
              <w:rPr>
                <w:rFonts w:ascii="Lexend Deca Light" w:hAnsi="Lexend Deca Light" w:cs="Arial"/>
                <w:b/>
              </w:rPr>
              <w:t>Module Leader and Contact No.</w:t>
            </w:r>
          </w:p>
        </w:tc>
      </w:tr>
      <w:tr w:rsidR="00200360" w:rsidRPr="00D95AD1" w14:paraId="1708169B" w14:textId="77777777" w:rsidTr="00251FB3">
        <w:trPr>
          <w:trHeight w:val="400"/>
        </w:trPr>
        <w:tc>
          <w:tcPr>
            <w:tcW w:w="1242" w:type="dxa"/>
          </w:tcPr>
          <w:p w14:paraId="11E62626" w14:textId="77777777" w:rsidR="00200360" w:rsidRPr="00D95AD1" w:rsidRDefault="00200360" w:rsidP="00251FB3">
            <w:pPr>
              <w:rPr>
                <w:rFonts w:ascii="Lexend Deca Light" w:hAnsi="Lexend Deca Light" w:cs="Arial"/>
              </w:rPr>
            </w:pPr>
          </w:p>
        </w:tc>
        <w:tc>
          <w:tcPr>
            <w:tcW w:w="3686" w:type="dxa"/>
            <w:gridSpan w:val="2"/>
          </w:tcPr>
          <w:p w14:paraId="45522A97" w14:textId="77777777" w:rsidR="00200360" w:rsidRPr="00D95AD1" w:rsidRDefault="00200360" w:rsidP="00251FB3">
            <w:pPr>
              <w:rPr>
                <w:rFonts w:ascii="Lexend Deca Light" w:hAnsi="Lexend Deca Light" w:cs="Arial"/>
              </w:rPr>
            </w:pPr>
          </w:p>
          <w:p w14:paraId="7C38B1D4" w14:textId="77777777" w:rsidR="00200360" w:rsidRPr="00D95AD1" w:rsidRDefault="00200360" w:rsidP="00251FB3">
            <w:pPr>
              <w:rPr>
                <w:rFonts w:ascii="Lexend Deca Light" w:hAnsi="Lexend Deca Light" w:cs="Arial"/>
              </w:rPr>
            </w:pPr>
          </w:p>
          <w:p w14:paraId="260AFD17" w14:textId="77777777" w:rsidR="00200360" w:rsidRPr="00D95AD1" w:rsidRDefault="00200360" w:rsidP="00251FB3">
            <w:pPr>
              <w:rPr>
                <w:rFonts w:ascii="Lexend Deca Light" w:hAnsi="Lexend Deca Light" w:cs="Arial"/>
              </w:rPr>
            </w:pPr>
          </w:p>
          <w:p w14:paraId="0E9C2490" w14:textId="77777777" w:rsidR="00200360" w:rsidRPr="00D95AD1" w:rsidRDefault="00200360" w:rsidP="00251FB3">
            <w:pPr>
              <w:rPr>
                <w:rFonts w:ascii="Lexend Deca Light" w:hAnsi="Lexend Deca Light" w:cs="Arial"/>
              </w:rPr>
            </w:pPr>
          </w:p>
        </w:tc>
        <w:tc>
          <w:tcPr>
            <w:tcW w:w="1417" w:type="dxa"/>
            <w:gridSpan w:val="2"/>
          </w:tcPr>
          <w:p w14:paraId="17336D8D" w14:textId="77777777" w:rsidR="00200360" w:rsidRPr="00D95AD1" w:rsidRDefault="00200360" w:rsidP="00251FB3">
            <w:pPr>
              <w:rPr>
                <w:rFonts w:ascii="Lexend Deca Light" w:hAnsi="Lexend Deca Light" w:cs="Arial"/>
              </w:rPr>
            </w:pPr>
          </w:p>
        </w:tc>
        <w:tc>
          <w:tcPr>
            <w:tcW w:w="1276" w:type="dxa"/>
          </w:tcPr>
          <w:p w14:paraId="2AFE6768" w14:textId="77777777" w:rsidR="00200360" w:rsidRPr="00D95AD1" w:rsidRDefault="00200360" w:rsidP="00251FB3">
            <w:pPr>
              <w:rPr>
                <w:rFonts w:ascii="Lexend Deca Light" w:hAnsi="Lexend Deca Light" w:cs="Arial"/>
              </w:rPr>
            </w:pPr>
          </w:p>
        </w:tc>
        <w:tc>
          <w:tcPr>
            <w:tcW w:w="1843" w:type="dxa"/>
          </w:tcPr>
          <w:p w14:paraId="7CD1C88F" w14:textId="77777777" w:rsidR="00200360" w:rsidRPr="00D95AD1" w:rsidRDefault="00200360" w:rsidP="00251FB3">
            <w:pPr>
              <w:rPr>
                <w:rFonts w:ascii="Lexend Deca Light" w:hAnsi="Lexend Deca Light" w:cs="Arial"/>
              </w:rPr>
            </w:pPr>
          </w:p>
        </w:tc>
      </w:tr>
      <w:tr w:rsidR="00200360" w:rsidRPr="00D95AD1" w14:paraId="69A8FE5E" w14:textId="77777777" w:rsidTr="00251FB3">
        <w:trPr>
          <w:trHeight w:val="400"/>
        </w:trPr>
        <w:tc>
          <w:tcPr>
            <w:tcW w:w="1242" w:type="dxa"/>
          </w:tcPr>
          <w:p w14:paraId="2C57E724" w14:textId="77777777" w:rsidR="00200360" w:rsidRPr="00D95AD1" w:rsidRDefault="00200360" w:rsidP="00251FB3">
            <w:pPr>
              <w:rPr>
                <w:rFonts w:ascii="Lexend Deca Light" w:hAnsi="Lexend Deca Light" w:cs="Arial"/>
              </w:rPr>
            </w:pPr>
          </w:p>
        </w:tc>
        <w:tc>
          <w:tcPr>
            <w:tcW w:w="3686" w:type="dxa"/>
            <w:gridSpan w:val="2"/>
          </w:tcPr>
          <w:p w14:paraId="434B17B6" w14:textId="77777777" w:rsidR="00200360" w:rsidRPr="00D95AD1" w:rsidRDefault="00200360" w:rsidP="00251FB3">
            <w:pPr>
              <w:rPr>
                <w:rFonts w:ascii="Lexend Deca Light" w:hAnsi="Lexend Deca Light" w:cs="Arial"/>
              </w:rPr>
            </w:pPr>
          </w:p>
          <w:p w14:paraId="32D96D78" w14:textId="77777777" w:rsidR="00200360" w:rsidRPr="00D95AD1" w:rsidRDefault="00200360" w:rsidP="00251FB3">
            <w:pPr>
              <w:rPr>
                <w:rFonts w:ascii="Lexend Deca Light" w:hAnsi="Lexend Deca Light" w:cs="Arial"/>
              </w:rPr>
            </w:pPr>
          </w:p>
          <w:p w14:paraId="5A4971F4" w14:textId="77777777" w:rsidR="00200360" w:rsidRPr="00D95AD1" w:rsidRDefault="00200360" w:rsidP="00251FB3">
            <w:pPr>
              <w:rPr>
                <w:rFonts w:ascii="Lexend Deca Light" w:hAnsi="Lexend Deca Light" w:cs="Arial"/>
              </w:rPr>
            </w:pPr>
          </w:p>
          <w:p w14:paraId="4EA583EB" w14:textId="77777777" w:rsidR="00200360" w:rsidRPr="00D95AD1" w:rsidRDefault="00200360" w:rsidP="00251FB3">
            <w:pPr>
              <w:rPr>
                <w:rFonts w:ascii="Lexend Deca Light" w:hAnsi="Lexend Deca Light" w:cs="Arial"/>
              </w:rPr>
            </w:pPr>
          </w:p>
        </w:tc>
        <w:tc>
          <w:tcPr>
            <w:tcW w:w="1417" w:type="dxa"/>
            <w:gridSpan w:val="2"/>
          </w:tcPr>
          <w:p w14:paraId="3EC2A5E3" w14:textId="77777777" w:rsidR="00200360" w:rsidRPr="00D95AD1" w:rsidRDefault="00200360" w:rsidP="00251FB3">
            <w:pPr>
              <w:rPr>
                <w:rFonts w:ascii="Lexend Deca Light" w:hAnsi="Lexend Deca Light" w:cs="Arial"/>
              </w:rPr>
            </w:pPr>
          </w:p>
        </w:tc>
        <w:tc>
          <w:tcPr>
            <w:tcW w:w="1276" w:type="dxa"/>
          </w:tcPr>
          <w:p w14:paraId="4C62D54C" w14:textId="77777777" w:rsidR="00200360" w:rsidRPr="00D95AD1" w:rsidRDefault="00200360" w:rsidP="00251FB3">
            <w:pPr>
              <w:rPr>
                <w:rFonts w:ascii="Lexend Deca Light" w:hAnsi="Lexend Deca Light" w:cs="Arial"/>
              </w:rPr>
            </w:pPr>
          </w:p>
        </w:tc>
        <w:tc>
          <w:tcPr>
            <w:tcW w:w="1843" w:type="dxa"/>
          </w:tcPr>
          <w:p w14:paraId="069DAAAA" w14:textId="77777777" w:rsidR="00200360" w:rsidRPr="00D95AD1" w:rsidRDefault="00200360" w:rsidP="00251FB3">
            <w:pPr>
              <w:rPr>
                <w:rFonts w:ascii="Lexend Deca Light" w:hAnsi="Lexend Deca Light" w:cs="Arial"/>
              </w:rPr>
            </w:pPr>
          </w:p>
        </w:tc>
      </w:tr>
    </w:tbl>
    <w:p w14:paraId="1A007A16" w14:textId="77777777" w:rsidR="00200360" w:rsidRPr="00FB656F" w:rsidRDefault="00200360" w:rsidP="00200360">
      <w:pPr>
        <w:jc w:val="center"/>
        <w:rPr>
          <w:rFonts w:ascii="Bookman Old Style" w:hAnsi="Bookman Old Style" w:cs="Arial"/>
        </w:rPr>
      </w:pPr>
    </w:p>
    <w:p w14:paraId="1F58627B" w14:textId="77777777" w:rsidR="00200360" w:rsidRPr="00D95AD1" w:rsidRDefault="00200360" w:rsidP="00200360">
      <w:pPr>
        <w:rPr>
          <w:rFonts w:ascii="Lexend Deca Light" w:hAnsi="Lexend Deca Light" w:cs="Arial"/>
          <w:b/>
        </w:rPr>
      </w:pPr>
      <w:r w:rsidRPr="00D95AD1">
        <w:rPr>
          <w:rFonts w:ascii="Lexend Deca Light" w:hAnsi="Lexend Deca Light" w:cs="Arial"/>
          <w:b/>
        </w:rPr>
        <w:t>Administrator contact no. in the event of incidents:    __________________</w:t>
      </w:r>
    </w:p>
    <w:p w14:paraId="0F4A0147" w14:textId="77777777" w:rsidR="00200360" w:rsidRPr="00D95AD1" w:rsidRDefault="00200360" w:rsidP="00200360">
      <w:pPr>
        <w:jc w:val="both"/>
        <w:rPr>
          <w:rFonts w:ascii="Lexend Deca Light" w:hAnsi="Lexend Deca Light" w:cs="Arial"/>
        </w:rPr>
      </w:pPr>
      <w:r w:rsidRPr="00D95AD1">
        <w:rPr>
          <w:rFonts w:ascii="Lexend Deca Light" w:hAnsi="Lexend Deca Light" w:cs="Arial"/>
          <w:b/>
        </w:rPr>
        <w:t xml:space="preserve">CHECKLIST:  </w:t>
      </w:r>
      <w:r w:rsidRPr="00D95AD1">
        <w:rPr>
          <w:rFonts w:ascii="Lexend Deca Light" w:hAnsi="Lexend Deca Light" w:cs="Arial"/>
        </w:rPr>
        <w:t>Please complete the checklist overleaf.</w:t>
      </w:r>
    </w:p>
    <w:p w14:paraId="4BD5126E" w14:textId="77777777" w:rsidR="00200360" w:rsidRPr="00D95AD1" w:rsidRDefault="00200360" w:rsidP="00200360">
      <w:pPr>
        <w:jc w:val="both"/>
        <w:rPr>
          <w:rFonts w:ascii="Lexend Deca Light" w:hAnsi="Lexend Deca Light" w:cs="Arial"/>
          <w:b/>
        </w:rPr>
      </w:pPr>
      <w:r w:rsidRPr="00D95AD1">
        <w:rPr>
          <w:rFonts w:ascii="Lexend Deca Light" w:hAnsi="Lexend Deca Light" w:cs="Arial"/>
          <w:b/>
        </w:rPr>
        <w:t xml:space="preserve">INCIDENTS:  </w:t>
      </w:r>
      <w:r w:rsidRPr="00D95AD1">
        <w:rPr>
          <w:rFonts w:ascii="Lexend Deca Light" w:hAnsi="Lexend Deca Light" w:cs="Arial"/>
        </w:rPr>
        <w:t>Please record</w:t>
      </w:r>
      <w:r w:rsidRPr="00D95AD1">
        <w:rPr>
          <w:rFonts w:ascii="Lexend Deca Light" w:hAnsi="Lexend Deca Light" w:cs="Arial"/>
          <w:b/>
        </w:rPr>
        <w:t xml:space="preserve"> </w:t>
      </w:r>
      <w:r w:rsidRPr="00D95AD1">
        <w:rPr>
          <w:rFonts w:ascii="Lexend Deca Light" w:hAnsi="Lexend Deca Light" w:cs="Arial"/>
        </w:rPr>
        <w:t>any exceptional incidents e.g. very late arrival of students, sudden illness, suspected use of Academic Misconduct, fire alarm, late or non-attendance of invigilator/s in the box below the checklist.</w:t>
      </w:r>
    </w:p>
    <w:p w14:paraId="4830D4DC" w14:textId="77777777" w:rsidR="00200360" w:rsidRDefault="00200360" w:rsidP="00200360">
      <w:pPr>
        <w:jc w:val="both"/>
        <w:rPr>
          <w:rFonts w:ascii="Bookman Old Style" w:hAnsi="Bookman Old Style" w:cs="Arial"/>
          <w:b/>
        </w:rPr>
      </w:pPr>
    </w:p>
    <w:p w14:paraId="36E81F5A" w14:textId="77777777" w:rsidR="00DA32B9" w:rsidRDefault="00DA32B9" w:rsidP="00200360">
      <w:pPr>
        <w:jc w:val="both"/>
        <w:rPr>
          <w:rFonts w:ascii="Bookman Old Style" w:hAnsi="Bookman Old Style" w:cs="Arial"/>
          <w:b/>
        </w:rPr>
      </w:pPr>
    </w:p>
    <w:p w14:paraId="762A2A81" w14:textId="77777777" w:rsidR="00DA32B9" w:rsidRPr="00FB656F" w:rsidRDefault="00DA32B9" w:rsidP="00200360">
      <w:pPr>
        <w:jc w:val="both"/>
        <w:rPr>
          <w:rFonts w:ascii="Bookman Old Style" w:hAnsi="Bookman Old Style" w:cs="Arial"/>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0"/>
        <w:gridCol w:w="1276"/>
      </w:tblGrid>
      <w:tr w:rsidR="00200360" w:rsidRPr="00D95AD1" w14:paraId="1E6B0501" w14:textId="77777777" w:rsidTr="00251FB3">
        <w:tc>
          <w:tcPr>
            <w:tcW w:w="8330" w:type="dxa"/>
          </w:tcPr>
          <w:p w14:paraId="1462E007" w14:textId="77777777" w:rsidR="00200360" w:rsidRPr="00D95AD1" w:rsidRDefault="00200360" w:rsidP="00251FB3">
            <w:pPr>
              <w:rPr>
                <w:rFonts w:ascii="Lexend Deca Light" w:hAnsi="Lexend Deca Light" w:cs="Arial"/>
              </w:rPr>
            </w:pPr>
            <w:r w:rsidRPr="00D95AD1">
              <w:rPr>
                <w:rFonts w:ascii="Lexend Deca Light" w:hAnsi="Lexend Deca Light" w:cs="Arial"/>
                <w:b/>
              </w:rPr>
              <w:lastRenderedPageBreak/>
              <w:t>CHECKLIST</w:t>
            </w:r>
          </w:p>
        </w:tc>
        <w:tc>
          <w:tcPr>
            <w:tcW w:w="1276" w:type="dxa"/>
          </w:tcPr>
          <w:p w14:paraId="303939CC" w14:textId="641DAA43" w:rsidR="00200360" w:rsidRPr="00D95AD1" w:rsidRDefault="00200360" w:rsidP="00251FB3">
            <w:pPr>
              <w:rPr>
                <w:rFonts w:ascii="Lexend Deca Light" w:hAnsi="Lexend Deca Light" w:cs="Arial"/>
                <w:b/>
              </w:rPr>
            </w:pPr>
            <w:r w:rsidRPr="00D95AD1">
              <w:rPr>
                <w:rFonts w:ascii="Lexend Deca Light" w:hAnsi="Lexend Deca Light" w:cs="Arial"/>
                <w:b/>
              </w:rPr>
              <w:t>Yes/No*</w:t>
            </w:r>
            <w:r w:rsidR="00EC45CF" w:rsidRPr="00D95AD1">
              <w:rPr>
                <w:rFonts w:ascii="Lexend Deca Light" w:hAnsi="Lexend Deca Light" w:cs="Arial"/>
                <w:b/>
              </w:rPr>
              <w:t>/NA</w:t>
            </w:r>
          </w:p>
        </w:tc>
      </w:tr>
      <w:tr w:rsidR="00200360" w:rsidRPr="00D95AD1" w14:paraId="5E1ADCB6" w14:textId="77777777" w:rsidTr="00251FB3">
        <w:trPr>
          <w:trHeight w:val="850"/>
        </w:trPr>
        <w:tc>
          <w:tcPr>
            <w:tcW w:w="8330" w:type="dxa"/>
          </w:tcPr>
          <w:p w14:paraId="2C711749" w14:textId="2608FDD5" w:rsidR="00196F68" w:rsidRPr="00D95AD1" w:rsidRDefault="00196F68" w:rsidP="00196F68">
            <w:pPr>
              <w:spacing w:after="0" w:line="240" w:lineRule="auto"/>
              <w:jc w:val="both"/>
              <w:rPr>
                <w:rFonts w:ascii="Lexend Deca Light" w:hAnsi="Lexend Deca Light" w:cs="Arial"/>
                <w:b/>
                <w:bCs/>
              </w:rPr>
            </w:pPr>
            <w:r w:rsidRPr="00D95AD1">
              <w:rPr>
                <w:rFonts w:ascii="Lexend Deca Light" w:hAnsi="Lexend Deca Light" w:cs="Arial"/>
                <w:b/>
                <w:bCs/>
              </w:rPr>
              <w:t>Prior to exam</w:t>
            </w:r>
            <w:r w:rsidR="000B3CD5" w:rsidRPr="00D95AD1">
              <w:rPr>
                <w:rFonts w:ascii="Lexend Deca Light" w:hAnsi="Lexend Deca Light" w:cs="Arial"/>
                <w:b/>
                <w:bCs/>
              </w:rPr>
              <w:t xml:space="preserve"> – SN@P</w:t>
            </w:r>
          </w:p>
          <w:p w14:paraId="1F80D8A0" w14:textId="6D0725FE" w:rsidR="00196F68" w:rsidRPr="00D95AD1" w:rsidRDefault="00196F68" w:rsidP="00DA32B9">
            <w:pPr>
              <w:pStyle w:val="ListParagraph"/>
              <w:numPr>
                <w:ilvl w:val="0"/>
                <w:numId w:val="3"/>
              </w:numPr>
              <w:spacing w:after="0" w:line="240" w:lineRule="auto"/>
              <w:ind w:left="173" w:hanging="142"/>
              <w:jc w:val="both"/>
              <w:rPr>
                <w:rFonts w:ascii="Lexend Deca Light" w:hAnsi="Lexend Deca Light" w:cs="Arial"/>
              </w:rPr>
            </w:pPr>
            <w:r w:rsidRPr="00D95AD1">
              <w:rPr>
                <w:rFonts w:ascii="Lexend Deca Light" w:hAnsi="Lexend Deca Light" w:cs="Arial"/>
              </w:rPr>
              <w:t>Internet Connection - ensure good download speed (30 Mbps) and strong signal if connected to W-Fi.</w:t>
            </w:r>
            <w:r w:rsidR="00E7519A" w:rsidRPr="00D95AD1">
              <w:rPr>
                <w:rFonts w:ascii="Lexend Deca Light" w:hAnsi="Lexend Deca Light" w:cs="Arial"/>
              </w:rPr>
              <w:t xml:space="preserve"> Ensure the device will allow communication with other invigilators in care of internet disruption.</w:t>
            </w:r>
          </w:p>
          <w:p w14:paraId="55B7510E" w14:textId="77777777" w:rsidR="00196F68" w:rsidRPr="00D95AD1" w:rsidRDefault="00196F68" w:rsidP="00DA32B9">
            <w:pPr>
              <w:pStyle w:val="ListParagraph"/>
              <w:numPr>
                <w:ilvl w:val="0"/>
                <w:numId w:val="3"/>
              </w:numPr>
              <w:spacing w:after="0" w:line="240" w:lineRule="auto"/>
              <w:ind w:left="173" w:hanging="142"/>
              <w:jc w:val="both"/>
              <w:rPr>
                <w:rFonts w:ascii="Lexend Deca Light" w:hAnsi="Lexend Deca Light" w:cs="Arial"/>
              </w:rPr>
            </w:pPr>
            <w:r w:rsidRPr="00D95AD1">
              <w:rPr>
                <w:rFonts w:ascii="Lexend Deca Light" w:hAnsi="Lexend Deca Light" w:cs="Arial"/>
              </w:rPr>
              <w:t xml:space="preserve">Log into SN@P and </w:t>
            </w:r>
            <w:r w:rsidR="00DA32B9" w:rsidRPr="00D95AD1">
              <w:rPr>
                <w:rFonts w:ascii="Lexend Deca Light" w:hAnsi="Lexend Deca Light" w:cs="Arial"/>
              </w:rPr>
              <w:t>locate the specific assessment</w:t>
            </w:r>
          </w:p>
          <w:p w14:paraId="2C4981DF" w14:textId="77777777" w:rsidR="00DA32B9" w:rsidRPr="00D95AD1" w:rsidRDefault="00DA32B9" w:rsidP="00DA32B9">
            <w:pPr>
              <w:pStyle w:val="ListParagraph"/>
              <w:numPr>
                <w:ilvl w:val="0"/>
                <w:numId w:val="3"/>
              </w:numPr>
              <w:spacing w:after="0" w:line="240" w:lineRule="auto"/>
              <w:ind w:left="173" w:hanging="142"/>
              <w:jc w:val="both"/>
              <w:rPr>
                <w:rFonts w:ascii="Lexend Deca Light" w:hAnsi="Lexend Deca Light" w:cs="Arial"/>
              </w:rPr>
            </w:pPr>
            <w:r w:rsidRPr="00D95AD1">
              <w:rPr>
                <w:rFonts w:ascii="Lexend Deca Light" w:hAnsi="Lexend Deca Light" w:cs="Arial"/>
              </w:rPr>
              <w:t>Send the exam code to the students</w:t>
            </w:r>
          </w:p>
          <w:p w14:paraId="5CC88D11" w14:textId="77777777" w:rsidR="00DA32B9" w:rsidRPr="00D95AD1" w:rsidRDefault="00DA32B9" w:rsidP="00DA32B9">
            <w:pPr>
              <w:spacing w:after="0" w:line="240" w:lineRule="auto"/>
              <w:jc w:val="both"/>
              <w:rPr>
                <w:rFonts w:ascii="Lexend Deca Light" w:hAnsi="Lexend Deca Light" w:cs="Arial"/>
              </w:rPr>
            </w:pPr>
          </w:p>
          <w:p w14:paraId="66C454E4" w14:textId="24AEA25B" w:rsidR="00EC45CF" w:rsidRPr="00D95AD1" w:rsidRDefault="000B3CD5" w:rsidP="00EC45CF">
            <w:pPr>
              <w:spacing w:after="0" w:line="240" w:lineRule="auto"/>
              <w:jc w:val="both"/>
              <w:rPr>
                <w:rFonts w:ascii="Lexend Deca Light" w:hAnsi="Lexend Deca Light" w:cs="Arial"/>
                <w:b/>
                <w:bCs/>
              </w:rPr>
            </w:pPr>
            <w:r w:rsidRPr="00D95AD1">
              <w:rPr>
                <w:rFonts w:ascii="Lexend Deca Light" w:hAnsi="Lexend Deca Light" w:cs="Arial"/>
                <w:b/>
                <w:bCs/>
              </w:rPr>
              <w:t>Prior to exam – Speedwell</w:t>
            </w:r>
          </w:p>
          <w:p w14:paraId="7A3E461D" w14:textId="3DD30376" w:rsidR="00EC45CF" w:rsidRPr="00D95AD1" w:rsidRDefault="00EC45CF" w:rsidP="00EC45CF">
            <w:pPr>
              <w:pStyle w:val="ListParagraph"/>
              <w:numPr>
                <w:ilvl w:val="0"/>
                <w:numId w:val="3"/>
              </w:numPr>
              <w:spacing w:after="0" w:line="240" w:lineRule="auto"/>
              <w:ind w:left="171" w:hanging="171"/>
              <w:jc w:val="both"/>
              <w:rPr>
                <w:rFonts w:ascii="Lexend Deca Light" w:hAnsi="Lexend Deca Light" w:cs="Arial"/>
              </w:rPr>
            </w:pPr>
            <w:r w:rsidRPr="00D95AD1">
              <w:rPr>
                <w:rFonts w:ascii="Lexend Deca Light" w:hAnsi="Lexend Deca Light" w:cs="Arial"/>
              </w:rPr>
              <w:t>Ensure PCs within the room are all switched on and working.</w:t>
            </w:r>
          </w:p>
          <w:p w14:paraId="0BB8D26F" w14:textId="01B89AD6" w:rsidR="00EC45CF" w:rsidRPr="00D95AD1" w:rsidRDefault="00EC45CF" w:rsidP="00EC45CF">
            <w:pPr>
              <w:pStyle w:val="ListParagraph"/>
              <w:numPr>
                <w:ilvl w:val="0"/>
                <w:numId w:val="3"/>
              </w:numPr>
              <w:spacing w:after="0" w:line="240" w:lineRule="auto"/>
              <w:ind w:left="171" w:hanging="171"/>
              <w:jc w:val="both"/>
              <w:rPr>
                <w:rFonts w:ascii="Lexend Deca Light" w:hAnsi="Lexend Deca Light" w:cs="Arial"/>
              </w:rPr>
            </w:pPr>
            <w:r w:rsidRPr="00D95AD1">
              <w:rPr>
                <w:rFonts w:ascii="Lexend Deca Light" w:hAnsi="Lexend Deca Light" w:cs="Arial"/>
              </w:rPr>
              <w:t>Provide the log in details for the students.</w:t>
            </w:r>
          </w:p>
          <w:p w14:paraId="55510D7B" w14:textId="77777777" w:rsidR="000B3CD5" w:rsidRPr="00D95AD1" w:rsidRDefault="000B3CD5" w:rsidP="00DA32B9">
            <w:pPr>
              <w:spacing w:after="0" w:line="240" w:lineRule="auto"/>
              <w:jc w:val="both"/>
              <w:rPr>
                <w:rFonts w:ascii="Lexend Deca Light" w:hAnsi="Lexend Deca Light" w:cs="Arial"/>
              </w:rPr>
            </w:pPr>
          </w:p>
          <w:p w14:paraId="25896C4F" w14:textId="19AE176D" w:rsidR="000B3CD5" w:rsidRPr="00D95AD1" w:rsidRDefault="000B3CD5" w:rsidP="00DA32B9">
            <w:pPr>
              <w:spacing w:after="0" w:line="240" w:lineRule="auto"/>
              <w:jc w:val="both"/>
              <w:rPr>
                <w:rFonts w:ascii="Lexend Deca Light" w:hAnsi="Lexend Deca Light" w:cs="Arial"/>
              </w:rPr>
            </w:pPr>
            <w:r w:rsidRPr="00D95AD1">
              <w:rPr>
                <w:rFonts w:ascii="Lexend Deca Light" w:hAnsi="Lexend Deca Light" w:cs="Arial"/>
                <w:b/>
                <w:bCs/>
              </w:rPr>
              <w:t>Prior to exam – Risr</w:t>
            </w:r>
          </w:p>
          <w:p w14:paraId="03F5AD1D" w14:textId="77777777" w:rsidR="00EC45CF" w:rsidRPr="00D95AD1" w:rsidRDefault="00EC45CF" w:rsidP="00EC45CF">
            <w:pPr>
              <w:pStyle w:val="ListParagraph"/>
              <w:numPr>
                <w:ilvl w:val="0"/>
                <w:numId w:val="3"/>
              </w:numPr>
              <w:spacing w:after="0" w:line="240" w:lineRule="auto"/>
              <w:ind w:left="171" w:hanging="171"/>
              <w:jc w:val="both"/>
              <w:rPr>
                <w:rFonts w:ascii="Lexend Deca Light" w:hAnsi="Lexend Deca Light" w:cs="Arial"/>
              </w:rPr>
            </w:pPr>
            <w:r w:rsidRPr="00D95AD1">
              <w:rPr>
                <w:rFonts w:ascii="Lexend Deca Light" w:hAnsi="Lexend Deca Light" w:cs="Arial"/>
              </w:rPr>
              <w:t>Ensure PCs within the room are all switched on and working.</w:t>
            </w:r>
          </w:p>
          <w:p w14:paraId="02FEDB59" w14:textId="77777777" w:rsidR="00EC45CF" w:rsidRPr="00D95AD1" w:rsidRDefault="00EC45CF" w:rsidP="00EC45CF">
            <w:pPr>
              <w:pStyle w:val="ListParagraph"/>
              <w:numPr>
                <w:ilvl w:val="0"/>
                <w:numId w:val="3"/>
              </w:numPr>
              <w:spacing w:after="0" w:line="240" w:lineRule="auto"/>
              <w:ind w:left="171" w:hanging="171"/>
              <w:jc w:val="both"/>
              <w:rPr>
                <w:rFonts w:ascii="Lexend Deca Light" w:hAnsi="Lexend Deca Light" w:cs="Arial"/>
              </w:rPr>
            </w:pPr>
            <w:r w:rsidRPr="00D95AD1">
              <w:rPr>
                <w:rFonts w:ascii="Lexend Deca Light" w:hAnsi="Lexend Deca Light" w:cs="Arial"/>
              </w:rPr>
              <w:t>Provide the log in details for the students.</w:t>
            </w:r>
          </w:p>
          <w:p w14:paraId="0AABAC31" w14:textId="3DBED823" w:rsidR="000B3CD5" w:rsidRPr="00D95AD1" w:rsidRDefault="000B3CD5" w:rsidP="00DA32B9">
            <w:pPr>
              <w:spacing w:after="0" w:line="240" w:lineRule="auto"/>
              <w:jc w:val="both"/>
              <w:rPr>
                <w:rFonts w:ascii="Lexend Deca Light" w:hAnsi="Lexend Deca Light" w:cs="Arial"/>
              </w:rPr>
            </w:pPr>
          </w:p>
        </w:tc>
        <w:tc>
          <w:tcPr>
            <w:tcW w:w="1276" w:type="dxa"/>
          </w:tcPr>
          <w:p w14:paraId="76F98972" w14:textId="77777777" w:rsidR="00200360" w:rsidRPr="00D95AD1" w:rsidRDefault="00200360" w:rsidP="00251FB3">
            <w:pPr>
              <w:rPr>
                <w:rFonts w:ascii="Lexend Deca Light" w:hAnsi="Lexend Deca Light" w:cs="Arial"/>
              </w:rPr>
            </w:pPr>
          </w:p>
        </w:tc>
      </w:tr>
      <w:tr w:rsidR="00200360" w:rsidRPr="00D95AD1" w14:paraId="24067723" w14:textId="77777777" w:rsidTr="00251FB3">
        <w:trPr>
          <w:trHeight w:val="505"/>
        </w:trPr>
        <w:tc>
          <w:tcPr>
            <w:tcW w:w="8330" w:type="dxa"/>
          </w:tcPr>
          <w:p w14:paraId="182F428F" w14:textId="77777777" w:rsidR="00196F68" w:rsidRPr="00D95AD1" w:rsidRDefault="00196F68" w:rsidP="00196F68">
            <w:pPr>
              <w:tabs>
                <w:tab w:val="left" w:pos="-1440"/>
              </w:tabs>
              <w:spacing w:line="264" w:lineRule="auto"/>
              <w:jc w:val="both"/>
              <w:rPr>
                <w:rFonts w:ascii="Lexend Deca Light" w:hAnsi="Lexend Deca Light" w:cs="Arial"/>
              </w:rPr>
            </w:pPr>
            <w:r w:rsidRPr="00D95AD1">
              <w:rPr>
                <w:rFonts w:ascii="Lexend Deca Light" w:hAnsi="Lexend Deca Light" w:cs="Arial"/>
                <w:b/>
              </w:rPr>
              <w:t>At the start of the examination,</w:t>
            </w:r>
            <w:r w:rsidRPr="00D95AD1">
              <w:rPr>
                <w:rFonts w:ascii="Lexend Deca Light" w:hAnsi="Lexend Deca Light" w:cs="Arial"/>
              </w:rPr>
              <w:t xml:space="preserve"> the lead invigilator informed students </w:t>
            </w:r>
          </w:p>
          <w:p w14:paraId="68191906" w14:textId="77777777" w:rsidR="00196F68" w:rsidRPr="00D95AD1" w:rsidRDefault="00196F68" w:rsidP="00196F68">
            <w:pPr>
              <w:numPr>
                <w:ilvl w:val="0"/>
                <w:numId w:val="2"/>
              </w:numPr>
              <w:tabs>
                <w:tab w:val="left" w:pos="-1440"/>
              </w:tabs>
              <w:spacing w:after="0" w:line="264" w:lineRule="auto"/>
              <w:ind w:left="142" w:hanging="142"/>
              <w:jc w:val="both"/>
              <w:rPr>
                <w:rFonts w:ascii="Lexend Deca Light" w:hAnsi="Lexend Deca Light" w:cs="Arial"/>
              </w:rPr>
            </w:pPr>
            <w:r w:rsidRPr="00D95AD1">
              <w:rPr>
                <w:rFonts w:ascii="Lexend Deca Light" w:hAnsi="Lexend Deca Light" w:cs="Arial"/>
              </w:rPr>
              <w:t>that the examination would be conducted in line with the University’s Examination Procedures, as well as Academic Misconduct Regulations.</w:t>
            </w:r>
          </w:p>
          <w:p w14:paraId="25E1FA69" w14:textId="77777777" w:rsidR="00196F68" w:rsidRPr="00D95AD1" w:rsidRDefault="00196F68" w:rsidP="00196F68">
            <w:pPr>
              <w:numPr>
                <w:ilvl w:val="0"/>
                <w:numId w:val="2"/>
              </w:numPr>
              <w:tabs>
                <w:tab w:val="left" w:pos="-1440"/>
              </w:tabs>
              <w:spacing w:after="0" w:line="264" w:lineRule="auto"/>
              <w:ind w:left="142" w:hanging="142"/>
              <w:jc w:val="both"/>
              <w:rPr>
                <w:rFonts w:ascii="Lexend Deca Light" w:hAnsi="Lexend Deca Light" w:cs="Arial"/>
              </w:rPr>
            </w:pPr>
            <w:r w:rsidRPr="00D95AD1">
              <w:rPr>
                <w:rFonts w:ascii="Lexend Deca Light" w:hAnsi="Lexend Deca Light" w:cs="Arial"/>
              </w:rPr>
              <w:t xml:space="preserve">of the length of the examination/s </w:t>
            </w:r>
          </w:p>
          <w:p w14:paraId="133ED68D" w14:textId="36F5A2BA" w:rsidR="00E7519A" w:rsidRPr="00D95AD1" w:rsidRDefault="00E7519A" w:rsidP="00196F68">
            <w:pPr>
              <w:numPr>
                <w:ilvl w:val="0"/>
                <w:numId w:val="2"/>
              </w:numPr>
              <w:tabs>
                <w:tab w:val="left" w:pos="-1440"/>
              </w:tabs>
              <w:spacing w:after="0" w:line="264" w:lineRule="auto"/>
              <w:ind w:left="142" w:hanging="142"/>
              <w:jc w:val="both"/>
              <w:rPr>
                <w:rFonts w:ascii="Lexend Deca Light" w:hAnsi="Lexend Deca Light" w:cs="Arial"/>
              </w:rPr>
            </w:pPr>
            <w:r w:rsidRPr="00D95AD1">
              <w:rPr>
                <w:rFonts w:ascii="Lexend Deca Light" w:hAnsi="Lexend Deca Light" w:cs="Arial"/>
              </w:rPr>
              <w:t>they will each have their own individual clock, which will countdown to the end of the exam, it is their responsibility to view and manage their time accordingly.  Students should review their answers before submitting their completed paper.   If the students run out of time, their paper will be automatically saved.</w:t>
            </w:r>
          </w:p>
          <w:p w14:paraId="2862EB58" w14:textId="77777777" w:rsidR="00200360" w:rsidRPr="00D95AD1" w:rsidRDefault="00DA32B9" w:rsidP="00DA32B9">
            <w:pPr>
              <w:pStyle w:val="ListParagraph"/>
              <w:numPr>
                <w:ilvl w:val="0"/>
                <w:numId w:val="2"/>
              </w:numPr>
              <w:spacing w:line="264" w:lineRule="auto"/>
              <w:ind w:left="173" w:hanging="173"/>
              <w:jc w:val="both"/>
              <w:rPr>
                <w:rFonts w:ascii="Lexend Deca Light" w:hAnsi="Lexend Deca Light" w:cs="Arial"/>
              </w:rPr>
            </w:pPr>
            <w:r w:rsidRPr="00D95AD1">
              <w:rPr>
                <w:rFonts w:ascii="Lexend Deca Light" w:hAnsi="Lexend Deca Light" w:cs="Arial"/>
              </w:rPr>
              <w:t>students to perform a 360° sweep of their room and using a smartphone</w:t>
            </w:r>
          </w:p>
          <w:p w14:paraId="0DC88D82" w14:textId="77777777" w:rsidR="00DA32B9" w:rsidRPr="00D95AD1" w:rsidRDefault="00DA32B9" w:rsidP="00DA32B9">
            <w:pPr>
              <w:pStyle w:val="ListParagraph"/>
              <w:numPr>
                <w:ilvl w:val="0"/>
                <w:numId w:val="2"/>
              </w:numPr>
              <w:spacing w:line="264" w:lineRule="auto"/>
              <w:ind w:left="173" w:hanging="173"/>
              <w:jc w:val="both"/>
              <w:rPr>
                <w:rFonts w:ascii="Lexend Deca Light" w:hAnsi="Lexend Deca Light" w:cs="Arial"/>
              </w:rPr>
            </w:pPr>
            <w:r w:rsidRPr="00D95AD1">
              <w:rPr>
                <w:rFonts w:ascii="Lexend Deca Light" w:hAnsi="Lexend Deca Light" w:cs="Arial"/>
              </w:rPr>
              <w:t>students to show their student IDs</w:t>
            </w:r>
          </w:p>
          <w:p w14:paraId="382A9599" w14:textId="77777777" w:rsidR="00DA32B9" w:rsidRPr="00D95AD1" w:rsidRDefault="00DA32B9" w:rsidP="00DA32B9">
            <w:pPr>
              <w:pStyle w:val="ListParagraph"/>
              <w:numPr>
                <w:ilvl w:val="0"/>
                <w:numId w:val="2"/>
              </w:numPr>
              <w:spacing w:line="264" w:lineRule="auto"/>
              <w:ind w:left="173" w:hanging="173"/>
              <w:jc w:val="both"/>
              <w:rPr>
                <w:rFonts w:ascii="Lexend Deca Light" w:hAnsi="Lexend Deca Light" w:cs="Arial"/>
              </w:rPr>
            </w:pPr>
            <w:r w:rsidRPr="00D95AD1">
              <w:rPr>
                <w:rFonts w:ascii="Lexend Deca Light" w:hAnsi="Lexend Deca Light" w:cs="Arial"/>
              </w:rPr>
              <w:t>once completed the smartphone to be placed where you can see the student and desk</w:t>
            </w:r>
          </w:p>
          <w:p w14:paraId="2969683E" w14:textId="235DA770" w:rsidR="00DA32B9" w:rsidRPr="00D95AD1" w:rsidRDefault="00DA32B9" w:rsidP="00DA32B9">
            <w:pPr>
              <w:pStyle w:val="ListParagraph"/>
              <w:numPr>
                <w:ilvl w:val="0"/>
                <w:numId w:val="2"/>
              </w:numPr>
              <w:spacing w:line="264" w:lineRule="auto"/>
              <w:ind w:left="173" w:hanging="173"/>
              <w:jc w:val="both"/>
              <w:rPr>
                <w:rFonts w:ascii="Lexend Deca Light" w:hAnsi="Lexend Deca Light" w:cs="Arial"/>
              </w:rPr>
            </w:pPr>
            <w:r w:rsidRPr="00D95AD1">
              <w:rPr>
                <w:rFonts w:ascii="Lexend Deca Light" w:hAnsi="Lexend Deca Light" w:cs="Arial"/>
              </w:rPr>
              <w:t>students are notified to click ‘start’</w:t>
            </w:r>
          </w:p>
        </w:tc>
        <w:tc>
          <w:tcPr>
            <w:tcW w:w="1276" w:type="dxa"/>
          </w:tcPr>
          <w:p w14:paraId="4BD0CAF2" w14:textId="77777777" w:rsidR="00200360" w:rsidRPr="00D95AD1" w:rsidRDefault="00200360" w:rsidP="00251FB3">
            <w:pPr>
              <w:rPr>
                <w:rFonts w:ascii="Lexend Deca Light" w:hAnsi="Lexend Deca Light" w:cs="Arial"/>
              </w:rPr>
            </w:pPr>
          </w:p>
        </w:tc>
      </w:tr>
      <w:tr w:rsidR="00200360" w:rsidRPr="00D95AD1" w14:paraId="51B3BB3A" w14:textId="77777777" w:rsidTr="00251FB3">
        <w:tc>
          <w:tcPr>
            <w:tcW w:w="8330" w:type="dxa"/>
            <w:tcBorders>
              <w:bottom w:val="nil"/>
            </w:tcBorders>
          </w:tcPr>
          <w:p w14:paraId="75A23A88" w14:textId="77777777" w:rsidR="00200360" w:rsidRPr="00D95AD1" w:rsidRDefault="00200360" w:rsidP="00251FB3">
            <w:pPr>
              <w:tabs>
                <w:tab w:val="left" w:pos="-1440"/>
              </w:tabs>
              <w:spacing w:line="264" w:lineRule="auto"/>
              <w:jc w:val="both"/>
              <w:rPr>
                <w:rFonts w:ascii="Lexend Deca Light" w:hAnsi="Lexend Deca Light" w:cs="Arial"/>
              </w:rPr>
            </w:pPr>
            <w:r w:rsidRPr="00D95AD1">
              <w:rPr>
                <w:rFonts w:ascii="Lexend Deca Light" w:hAnsi="Lexend Deca Light" w:cs="Arial"/>
                <w:b/>
              </w:rPr>
              <w:t>During the examination</w:t>
            </w:r>
            <w:r w:rsidRPr="00D95AD1">
              <w:rPr>
                <w:rFonts w:ascii="Lexend Deca Light" w:hAnsi="Lexend Deca Light" w:cs="Arial"/>
              </w:rPr>
              <w:t xml:space="preserve"> sufficient Invigilators were present throughout the examination.</w:t>
            </w:r>
          </w:p>
        </w:tc>
        <w:tc>
          <w:tcPr>
            <w:tcW w:w="1276" w:type="dxa"/>
            <w:tcBorders>
              <w:bottom w:val="nil"/>
            </w:tcBorders>
          </w:tcPr>
          <w:p w14:paraId="6BAC728F" w14:textId="77777777" w:rsidR="00200360" w:rsidRPr="00D95AD1" w:rsidRDefault="00200360" w:rsidP="00251FB3">
            <w:pPr>
              <w:rPr>
                <w:rFonts w:ascii="Lexend Deca Light" w:hAnsi="Lexend Deca Light" w:cs="Arial"/>
              </w:rPr>
            </w:pPr>
          </w:p>
        </w:tc>
      </w:tr>
      <w:tr w:rsidR="00200360" w:rsidRPr="00D95AD1" w14:paraId="60E967FC" w14:textId="77777777" w:rsidTr="00251FB3">
        <w:tc>
          <w:tcPr>
            <w:tcW w:w="8330" w:type="dxa"/>
            <w:tcBorders>
              <w:bottom w:val="nil"/>
            </w:tcBorders>
          </w:tcPr>
          <w:p w14:paraId="772293D5" w14:textId="77777777" w:rsidR="00200360" w:rsidRPr="00D95AD1" w:rsidRDefault="00200360" w:rsidP="00251FB3">
            <w:pPr>
              <w:tabs>
                <w:tab w:val="left" w:pos="-1440"/>
              </w:tabs>
              <w:spacing w:line="264" w:lineRule="auto"/>
              <w:jc w:val="both"/>
              <w:rPr>
                <w:rFonts w:ascii="Lexend Deca Light" w:hAnsi="Lexend Deca Light" w:cs="Arial"/>
                <w:b/>
              </w:rPr>
            </w:pPr>
            <w:r w:rsidRPr="00D95AD1">
              <w:rPr>
                <w:rFonts w:ascii="Lexend Deca Light" w:hAnsi="Lexend Deca Light" w:cs="Arial"/>
                <w:b/>
              </w:rPr>
              <w:t>During the examination</w:t>
            </w:r>
            <w:r w:rsidRPr="00D95AD1">
              <w:rPr>
                <w:rFonts w:ascii="Lexend Deca Light" w:hAnsi="Lexend Deca Light" w:cs="Arial"/>
              </w:rPr>
              <w:t xml:space="preserve"> invigilators were vigilant and there were no disruptions.</w:t>
            </w:r>
          </w:p>
        </w:tc>
        <w:tc>
          <w:tcPr>
            <w:tcW w:w="1276" w:type="dxa"/>
            <w:tcBorders>
              <w:bottom w:val="nil"/>
            </w:tcBorders>
          </w:tcPr>
          <w:p w14:paraId="048E4493" w14:textId="77777777" w:rsidR="00200360" w:rsidRPr="00D95AD1" w:rsidRDefault="00200360" w:rsidP="00251FB3">
            <w:pPr>
              <w:rPr>
                <w:rFonts w:ascii="Lexend Deca Light" w:hAnsi="Lexend Deca Light" w:cs="Arial"/>
              </w:rPr>
            </w:pPr>
          </w:p>
        </w:tc>
      </w:tr>
      <w:tr w:rsidR="00200360" w:rsidRPr="00D95AD1" w14:paraId="7B71EE35" w14:textId="77777777" w:rsidTr="00251FB3">
        <w:tc>
          <w:tcPr>
            <w:tcW w:w="8330" w:type="dxa"/>
            <w:tcBorders>
              <w:bottom w:val="nil"/>
            </w:tcBorders>
          </w:tcPr>
          <w:p w14:paraId="2D59D550" w14:textId="1D101AB9" w:rsidR="00200360" w:rsidRPr="00D95AD1" w:rsidRDefault="00200360" w:rsidP="00251FB3">
            <w:pPr>
              <w:spacing w:line="264" w:lineRule="auto"/>
              <w:rPr>
                <w:rFonts w:ascii="Lexend Deca Light" w:hAnsi="Lexend Deca Light" w:cs="Arial"/>
              </w:rPr>
            </w:pPr>
          </w:p>
        </w:tc>
        <w:tc>
          <w:tcPr>
            <w:tcW w:w="1276" w:type="dxa"/>
            <w:tcBorders>
              <w:bottom w:val="nil"/>
            </w:tcBorders>
          </w:tcPr>
          <w:p w14:paraId="6A5935CD" w14:textId="77777777" w:rsidR="00200360" w:rsidRPr="00D95AD1" w:rsidRDefault="00200360" w:rsidP="00251FB3">
            <w:pPr>
              <w:rPr>
                <w:rFonts w:ascii="Lexend Deca Light" w:hAnsi="Lexend Deca Light" w:cs="Arial"/>
              </w:rPr>
            </w:pPr>
          </w:p>
        </w:tc>
      </w:tr>
    </w:tbl>
    <w:p w14:paraId="513C6A22" w14:textId="77777777" w:rsidR="00200360" w:rsidRDefault="00200360" w:rsidP="00200360">
      <w:pPr>
        <w:jc w:val="both"/>
        <w:rPr>
          <w:rFonts w:ascii="Bookman Old Style" w:hAnsi="Bookman Old Style" w:cs="Arial"/>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200360" w:rsidRPr="00D95AD1" w14:paraId="3986468F" w14:textId="77777777" w:rsidTr="00DA32B9">
        <w:trPr>
          <w:trHeight w:val="4385"/>
        </w:trPr>
        <w:tc>
          <w:tcPr>
            <w:tcW w:w="9606" w:type="dxa"/>
          </w:tcPr>
          <w:p w14:paraId="15C08AAC" w14:textId="1FE6680C" w:rsidR="00200360" w:rsidRPr="00D95AD1" w:rsidRDefault="00200360" w:rsidP="00251FB3">
            <w:pPr>
              <w:rPr>
                <w:rFonts w:ascii="Lexend Deca Light" w:hAnsi="Lexend Deca Light" w:cs="Arial"/>
                <w:b/>
              </w:rPr>
            </w:pPr>
            <w:r w:rsidRPr="00D95AD1">
              <w:rPr>
                <w:rFonts w:ascii="Lexend Deca Light" w:hAnsi="Lexend Deca Light" w:cs="Arial"/>
                <w:b/>
              </w:rPr>
              <w:lastRenderedPageBreak/>
              <w:t>Where “No” is indicated on the Checklist, please explain why here.</w:t>
            </w:r>
          </w:p>
          <w:p w14:paraId="1694A6AD" w14:textId="77777777" w:rsidR="00200360" w:rsidRPr="00D95AD1" w:rsidRDefault="00200360" w:rsidP="00251FB3">
            <w:pPr>
              <w:rPr>
                <w:rFonts w:ascii="Lexend Deca Light" w:hAnsi="Lexend Deca Light" w:cs="Arial"/>
                <w:b/>
              </w:rPr>
            </w:pPr>
            <w:r w:rsidRPr="00D95AD1">
              <w:rPr>
                <w:rFonts w:ascii="Lexend Deca Light" w:hAnsi="Lexend Deca Light" w:cs="Arial"/>
                <w:b/>
              </w:rPr>
              <w:t xml:space="preserve">Please record any incidents here. </w:t>
            </w:r>
          </w:p>
          <w:p w14:paraId="7FFA1F0E" w14:textId="14B6BDA9" w:rsidR="00200360" w:rsidRPr="00D95AD1" w:rsidRDefault="00200360" w:rsidP="00251FB3">
            <w:pPr>
              <w:rPr>
                <w:rFonts w:ascii="Lexend Deca Light" w:hAnsi="Lexend Deca Light" w:cs="Arial"/>
              </w:rPr>
            </w:pPr>
          </w:p>
        </w:tc>
      </w:tr>
    </w:tbl>
    <w:p w14:paraId="6F4DBA22" w14:textId="77777777" w:rsidR="00200360" w:rsidRPr="00FB656F" w:rsidRDefault="00200360" w:rsidP="00200360">
      <w:pPr>
        <w:rPr>
          <w:rFonts w:ascii="Bookman Old Style" w:hAnsi="Bookman Old Style" w:cs="Arial"/>
          <w:b/>
        </w:rPr>
      </w:pPr>
    </w:p>
    <w:p w14:paraId="13EA908F" w14:textId="77777777" w:rsidR="00200360" w:rsidRPr="00FB656F" w:rsidRDefault="00200360" w:rsidP="00200360">
      <w:pPr>
        <w:rPr>
          <w:rFonts w:ascii="Bookman Old Style" w:hAnsi="Bookman Old Style" w:cs="Arial"/>
          <w:u w:val="single"/>
        </w:rPr>
      </w:pPr>
      <w:r w:rsidRPr="00FB656F">
        <w:rPr>
          <w:rFonts w:ascii="Bookman Old Style" w:hAnsi="Bookman Old Style" w:cs="Arial"/>
          <w:b/>
        </w:rPr>
        <w:t xml:space="preserve">Lead Invigilator Signature: </w:t>
      </w:r>
      <w:r w:rsidRPr="00FB656F">
        <w:rPr>
          <w:rFonts w:ascii="Bookman Old Style" w:hAnsi="Bookman Old Style" w:cs="Arial"/>
          <w:u w:val="single"/>
        </w:rPr>
        <w:t>___________________________________________</w:t>
      </w:r>
    </w:p>
    <w:sectPr w:rsidR="00200360" w:rsidRPr="00FB656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55015" w14:textId="77777777" w:rsidR="00E35595" w:rsidRDefault="00E35595" w:rsidP="00200360">
      <w:pPr>
        <w:spacing w:after="0" w:line="240" w:lineRule="auto"/>
      </w:pPr>
      <w:r>
        <w:separator/>
      </w:r>
    </w:p>
  </w:endnote>
  <w:endnote w:type="continuationSeparator" w:id="0">
    <w:p w14:paraId="1F334DA9" w14:textId="77777777" w:rsidR="00E35595" w:rsidRDefault="00E35595" w:rsidP="00200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unces 72pt Soft Black">
    <w:panose1 w:val="00000000000000000000"/>
    <w:charset w:val="00"/>
    <w:family w:val="auto"/>
    <w:pitch w:val="variable"/>
    <w:sig w:usb0="A000007F" w:usb1="5000004B" w:usb2="00000000" w:usb3="00000000" w:csb0="00000193" w:csb1="00000000"/>
  </w:font>
  <w:font w:name="Lexend Deca Light">
    <w:panose1 w:val="00000000000000000000"/>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33270" w14:textId="77777777" w:rsidR="00E35595" w:rsidRDefault="00E35595" w:rsidP="00200360">
      <w:pPr>
        <w:spacing w:after="0" w:line="240" w:lineRule="auto"/>
      </w:pPr>
      <w:r>
        <w:separator/>
      </w:r>
    </w:p>
  </w:footnote>
  <w:footnote w:type="continuationSeparator" w:id="0">
    <w:p w14:paraId="284AD187" w14:textId="77777777" w:rsidR="00E35595" w:rsidRDefault="00E35595" w:rsidP="00200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F588" w14:textId="04451E4B" w:rsidR="00200360" w:rsidRDefault="00200360">
    <w:pPr>
      <w:pStyle w:val="Header"/>
    </w:pPr>
    <w:r>
      <w:tab/>
    </w:r>
    <w:r>
      <w:tab/>
    </w:r>
    <w:r w:rsidR="00D95AD1">
      <w:rPr>
        <w:noProof/>
      </w:rPr>
      <w:drawing>
        <wp:inline distT="0" distB="0" distL="0" distR="0" wp14:anchorId="6AA7E794" wp14:editId="466C0BC8">
          <wp:extent cx="1535235" cy="678758"/>
          <wp:effectExtent l="0" t="0" r="0" b="0"/>
          <wp:docPr id="85245959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59592" name="Picture 6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846" cy="7254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629F"/>
    <w:multiLevelType w:val="hybridMultilevel"/>
    <w:tmpl w:val="028C1192"/>
    <w:lvl w:ilvl="0" w:tplc="5C104CA6">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FC13E4"/>
    <w:multiLevelType w:val="hybridMultilevel"/>
    <w:tmpl w:val="7DBC3272"/>
    <w:lvl w:ilvl="0" w:tplc="BA7259B2">
      <w:numFmt w:val="bullet"/>
      <w:lvlText w:val="-"/>
      <w:lvlJc w:val="left"/>
      <w:pPr>
        <w:ind w:left="720" w:hanging="360"/>
      </w:pPr>
      <w:rPr>
        <w:rFonts w:ascii="Bookman Old Style" w:eastAsiaTheme="minorHAnsi"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F43354"/>
    <w:multiLevelType w:val="hybridMultilevel"/>
    <w:tmpl w:val="5972F334"/>
    <w:lvl w:ilvl="0" w:tplc="11C88C78">
      <w:start w:val="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460544">
    <w:abstractNumId w:val="2"/>
  </w:num>
  <w:num w:numId="2" w16cid:durableId="1803309164">
    <w:abstractNumId w:val="0"/>
  </w:num>
  <w:num w:numId="3" w16cid:durableId="559442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60"/>
    <w:rsid w:val="000B3CD5"/>
    <w:rsid w:val="00196F68"/>
    <w:rsid w:val="00200360"/>
    <w:rsid w:val="0038625A"/>
    <w:rsid w:val="006631E8"/>
    <w:rsid w:val="006D2590"/>
    <w:rsid w:val="006F1422"/>
    <w:rsid w:val="00D44936"/>
    <w:rsid w:val="00D95AD1"/>
    <w:rsid w:val="00DA32B9"/>
    <w:rsid w:val="00DC7F55"/>
    <w:rsid w:val="00DF4766"/>
    <w:rsid w:val="00E35595"/>
    <w:rsid w:val="00E7519A"/>
    <w:rsid w:val="00EC45CF"/>
    <w:rsid w:val="00F43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9A00"/>
  <w15:chartTrackingRefBased/>
  <w15:docId w15:val="{D6AAC8D3-7FD4-4AAA-9B55-3202810F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60"/>
    <w:pPr>
      <w:spacing w:after="200" w:line="276" w:lineRule="auto"/>
    </w:pPr>
  </w:style>
  <w:style w:type="paragraph" w:styleId="Heading1">
    <w:name w:val="heading 1"/>
    <w:basedOn w:val="Normal"/>
    <w:next w:val="Normal"/>
    <w:link w:val="Heading1Char"/>
    <w:uiPriority w:val="9"/>
    <w:qFormat/>
    <w:rsid w:val="002003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36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00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360"/>
  </w:style>
  <w:style w:type="paragraph" w:styleId="Footer">
    <w:name w:val="footer"/>
    <w:basedOn w:val="Normal"/>
    <w:link w:val="FooterChar"/>
    <w:uiPriority w:val="99"/>
    <w:unhideWhenUsed/>
    <w:rsid w:val="00200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360"/>
  </w:style>
  <w:style w:type="paragraph" w:styleId="ListParagraph">
    <w:name w:val="List Paragraph"/>
    <w:basedOn w:val="Normal"/>
    <w:uiPriority w:val="34"/>
    <w:qFormat/>
    <w:rsid w:val="00DA32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 Angela</dc:creator>
  <cp:keywords/>
  <dc:description/>
  <cp:lastModifiedBy>Hale, Angela</cp:lastModifiedBy>
  <cp:revision>7</cp:revision>
  <cp:lastPrinted>2026-05-27T08:07:00Z</cp:lastPrinted>
  <dcterms:created xsi:type="dcterms:W3CDTF">2026-05-27T08:08:00Z</dcterms:created>
  <dcterms:modified xsi:type="dcterms:W3CDTF">2026-10-07T12:10:00Z</dcterms:modified>
</cp:coreProperties>
</file>