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4807"/>
      </w:tblGrid>
      <w:tr w:rsidR="003047EC" w14:paraId="1BCE262A" w14:textId="77777777" w:rsidTr="00AA7B90">
        <w:tc>
          <w:tcPr>
            <w:tcW w:w="5131" w:type="dxa"/>
          </w:tcPr>
          <w:p w14:paraId="674E129F" w14:textId="77777777" w:rsidR="003047EC" w:rsidRPr="00AA7B90" w:rsidRDefault="003047EC" w:rsidP="000F4EC2">
            <w:pPr>
              <w:pStyle w:val="Header"/>
              <w:rPr>
                <w:rFonts w:cs="Arial"/>
                <w:sz w:val="84"/>
                <w:szCs w:val="84"/>
              </w:rPr>
            </w:pPr>
          </w:p>
        </w:tc>
        <w:tc>
          <w:tcPr>
            <w:tcW w:w="5131" w:type="dxa"/>
          </w:tcPr>
          <w:p w14:paraId="392D5978" w14:textId="0E4989A5" w:rsidR="003047EC" w:rsidRDefault="00693B81" w:rsidP="00AA7B90">
            <w:pPr>
              <w:pStyle w:val="Header"/>
              <w:jc w:val="right"/>
            </w:pPr>
            <w:r>
              <w:rPr>
                <w:noProof/>
              </w:rPr>
              <w:drawing>
                <wp:inline distT="0" distB="0" distL="0" distR="0" wp14:anchorId="381722B4" wp14:editId="01FDF985">
                  <wp:extent cx="2013819" cy="6667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900" cy="6681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9ADD5E" w14:textId="77777777" w:rsidR="003047EC" w:rsidRDefault="003047EC" w:rsidP="003047EC">
      <w:pPr>
        <w:pStyle w:val="Header"/>
        <w:jc w:val="right"/>
      </w:pPr>
    </w:p>
    <w:p w14:paraId="262B3D43" w14:textId="77777777" w:rsidR="002D6D39" w:rsidRDefault="002D6D39" w:rsidP="007374F3">
      <w:pPr>
        <w:ind w:right="-424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Form E3</w:t>
      </w:r>
    </w:p>
    <w:p w14:paraId="63D9EC35" w14:textId="77777777" w:rsidR="002D6D39" w:rsidRDefault="002D6D39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A47A849" w14:textId="77777777" w:rsidR="002D6D39" w:rsidRDefault="002D6D39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Confirmation of a Candidate's Fulfilment of the Conditions Arising from a Research Degree Oral Examination</w:t>
      </w:r>
    </w:p>
    <w:p w14:paraId="6A0FDC19" w14:textId="77777777" w:rsidR="002D6D39" w:rsidRDefault="002D6D39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D7B9447" w14:textId="77777777" w:rsidR="002E7BA1" w:rsidRPr="002E7BA1" w:rsidRDefault="002E7BA1" w:rsidP="002E7BA1">
      <w:pPr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2E7BA1">
        <w:rPr>
          <w:rFonts w:ascii="Arial" w:hAnsi="Arial" w:cs="Arial"/>
          <w:i/>
          <w:sz w:val="22"/>
          <w:szCs w:val="22"/>
          <w:lang w:val="en-GB"/>
        </w:rPr>
        <w:t>(Internal and/or External Examiners to sign the form according to the agreed arrangements for approving amendments to the thesis noted on the Examiners</w:t>
      </w:r>
      <w:r>
        <w:rPr>
          <w:rFonts w:ascii="Arial" w:hAnsi="Arial" w:cs="Arial"/>
          <w:i/>
          <w:sz w:val="22"/>
          <w:szCs w:val="22"/>
          <w:lang w:val="en-GB"/>
        </w:rPr>
        <w:t>’</w:t>
      </w:r>
      <w:r w:rsidRPr="002E7BA1">
        <w:rPr>
          <w:rFonts w:ascii="Arial" w:hAnsi="Arial" w:cs="Arial"/>
          <w:i/>
          <w:sz w:val="22"/>
          <w:szCs w:val="22"/>
          <w:lang w:val="en-GB"/>
        </w:rPr>
        <w:t xml:space="preserve"> Recommendation Form)</w:t>
      </w:r>
    </w:p>
    <w:p w14:paraId="08F468E6" w14:textId="77777777" w:rsidR="002D6D39" w:rsidRDefault="002D6D39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ACE9FC7" w14:textId="77777777" w:rsidR="00F21C78" w:rsidRDefault="00F21C78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368F1D5" w14:textId="45FA9FBB" w:rsidR="002D6D39" w:rsidRDefault="002D6D39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Name of Candidate:</w:t>
      </w:r>
    </w:p>
    <w:p w14:paraId="0C124DA7" w14:textId="77777777" w:rsidR="002D6D39" w:rsidRDefault="002D6D39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4F7FCB6" w14:textId="77777777" w:rsidR="00F21C78" w:rsidRDefault="00F21C78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539A7E8" w14:textId="23D45CC7" w:rsidR="002D6D39" w:rsidRDefault="002E7BA1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Award and </w:t>
      </w:r>
      <w:r w:rsidR="002D6D39">
        <w:rPr>
          <w:rFonts w:ascii="Arial" w:hAnsi="Arial" w:cs="Arial"/>
          <w:b/>
          <w:bCs/>
          <w:sz w:val="22"/>
          <w:szCs w:val="22"/>
          <w:lang w:val="en-GB"/>
        </w:rPr>
        <w:t>Thesis Title:</w:t>
      </w:r>
    </w:p>
    <w:p w14:paraId="7FEB3782" w14:textId="77777777" w:rsidR="002D6D39" w:rsidRDefault="002D6D39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DBD7A52" w14:textId="77777777" w:rsidR="002D6D39" w:rsidRDefault="002D6D39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90AA4FB" w14:textId="77777777" w:rsidR="002D6D39" w:rsidRDefault="002D6D39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8682180" w14:textId="19038C44" w:rsidR="002D6D39" w:rsidRDefault="002D6D39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 confirm that the candidate has fulfilled the requirements of the Examiners and has amended the thesis to the</w:t>
      </w:r>
      <w:r w:rsidR="00CB6BE0">
        <w:rPr>
          <w:rFonts w:ascii="Arial" w:hAnsi="Arial" w:cs="Arial"/>
          <w:sz w:val="22"/>
          <w:szCs w:val="22"/>
          <w:lang w:val="en-GB"/>
        </w:rPr>
        <w:t xml:space="preserve"> examiners’</w:t>
      </w:r>
      <w:r w:rsidR="00D945B2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satisfaction (please refer to the final recommendations of the Examiners on the Examiners Recommendation Form)</w:t>
      </w:r>
    </w:p>
    <w:p w14:paraId="2DDA100E" w14:textId="77777777" w:rsidR="002D6D39" w:rsidRDefault="002D6D39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1A6B9C9" w14:textId="77777777" w:rsidR="002D6D39" w:rsidRDefault="002D6D39" w:rsidP="008646F1">
      <w:pPr>
        <w:tabs>
          <w:tab w:val="right" w:pos="9024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Signature of Internal Examiner(s):</w:t>
      </w:r>
      <w:r w:rsidR="008646F1">
        <w:rPr>
          <w:rFonts w:ascii="Arial" w:hAnsi="Arial" w:cs="Arial"/>
          <w:b/>
          <w:bCs/>
          <w:sz w:val="22"/>
          <w:szCs w:val="22"/>
          <w:lang w:val="en-GB"/>
        </w:rPr>
        <w:tab/>
      </w:r>
    </w:p>
    <w:p w14:paraId="14321F8D" w14:textId="77777777" w:rsidR="008646F1" w:rsidRDefault="00E604C8" w:rsidP="008646F1">
      <w:pPr>
        <w:tabs>
          <w:tab w:val="right" w:pos="9024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232AE56" wp14:editId="4D571459">
                <wp:simplePos x="0" y="0"/>
                <wp:positionH relativeFrom="column">
                  <wp:posOffset>2377440</wp:posOffset>
                </wp:positionH>
                <wp:positionV relativeFrom="paragraph">
                  <wp:posOffset>10795</wp:posOffset>
                </wp:positionV>
                <wp:extent cx="3291840" cy="0"/>
                <wp:effectExtent l="0" t="0" r="0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1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E2F14"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2pt,.85pt" to="446.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1c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PGCnS&#10;g0TPQnGUh84MxpUQUKuNDbXRo3o1z5p+d0jpuiNqxyPDt5OBtCxkJO9SwsYZwN8OXzSDGLL3Orbp&#10;2No+QEID0DGqcbqpwY8eUTh8yOfZrADR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" o:allowincell="f"/>
            </w:pict>
          </mc:Fallback>
        </mc:AlternateContent>
      </w:r>
    </w:p>
    <w:p w14:paraId="61F11B4B" w14:textId="77777777" w:rsidR="008646F1" w:rsidRDefault="008646F1" w:rsidP="008646F1">
      <w:pPr>
        <w:tabs>
          <w:tab w:val="right" w:pos="9024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5602A2C" w14:textId="77777777" w:rsidR="002D6D39" w:rsidRDefault="00E604C8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5727D0A" wp14:editId="2433BDAE">
                <wp:simplePos x="0" y="0"/>
                <wp:positionH relativeFrom="column">
                  <wp:posOffset>429260</wp:posOffset>
                </wp:positionH>
                <wp:positionV relativeFrom="paragraph">
                  <wp:posOffset>158750</wp:posOffset>
                </wp:positionV>
                <wp:extent cx="1875790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5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F498F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8pt,12.5pt" to="181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uRL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" o:allowincell="f"/>
            </w:pict>
          </mc:Fallback>
        </mc:AlternateContent>
      </w:r>
      <w:r w:rsidR="002D6D39">
        <w:rPr>
          <w:rFonts w:ascii="Arial" w:hAnsi="Arial" w:cs="Arial"/>
          <w:b/>
          <w:bCs/>
          <w:sz w:val="22"/>
          <w:szCs w:val="22"/>
          <w:lang w:val="en-GB"/>
        </w:rPr>
        <w:t>Date:</w:t>
      </w:r>
    </w:p>
    <w:p w14:paraId="253E93E8" w14:textId="77777777" w:rsidR="002D6D39" w:rsidRDefault="002D6D39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CBCEE6A" w14:textId="77777777" w:rsidR="002D6D39" w:rsidRDefault="002D6D39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7134F1F" w14:textId="77777777" w:rsidR="002D6D39" w:rsidRDefault="002D6D39" w:rsidP="008646F1">
      <w:pPr>
        <w:tabs>
          <w:tab w:val="right" w:pos="9024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Signature of External Examiner(s):</w:t>
      </w:r>
      <w:r w:rsidR="008646F1">
        <w:rPr>
          <w:rFonts w:ascii="Arial" w:hAnsi="Arial" w:cs="Arial"/>
          <w:b/>
          <w:bCs/>
          <w:sz w:val="22"/>
          <w:szCs w:val="22"/>
          <w:lang w:val="en-GB"/>
        </w:rPr>
        <w:tab/>
      </w:r>
    </w:p>
    <w:p w14:paraId="2ACF206B" w14:textId="77777777" w:rsidR="008646F1" w:rsidRDefault="00E604C8" w:rsidP="008646F1">
      <w:pPr>
        <w:tabs>
          <w:tab w:val="right" w:pos="9024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00075E7" wp14:editId="5CB819E0">
                <wp:simplePos x="0" y="0"/>
                <wp:positionH relativeFrom="column">
                  <wp:posOffset>2377440</wp:posOffset>
                </wp:positionH>
                <wp:positionV relativeFrom="paragraph">
                  <wp:posOffset>31115</wp:posOffset>
                </wp:positionV>
                <wp:extent cx="329184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1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0DC45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2pt,2.45pt" to="446.4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5wL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Pg0WWTzH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" o:allowincell="f"/>
            </w:pict>
          </mc:Fallback>
        </mc:AlternateContent>
      </w:r>
    </w:p>
    <w:p w14:paraId="671B7FA3" w14:textId="77777777" w:rsidR="008646F1" w:rsidRDefault="008646F1" w:rsidP="008646F1">
      <w:pPr>
        <w:tabs>
          <w:tab w:val="right" w:pos="9024"/>
        </w:tabs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4FC7718" w14:textId="77777777" w:rsidR="008646F1" w:rsidRDefault="00E604C8" w:rsidP="008646F1">
      <w:pPr>
        <w:tabs>
          <w:tab w:val="right" w:pos="9024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C58310" wp14:editId="3D41CABD">
                <wp:simplePos x="0" y="0"/>
                <wp:positionH relativeFrom="column">
                  <wp:posOffset>2377440</wp:posOffset>
                </wp:positionH>
                <wp:positionV relativeFrom="paragraph">
                  <wp:posOffset>60960</wp:posOffset>
                </wp:positionV>
                <wp:extent cx="3291840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1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28503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2pt,4.8pt" to="446.4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tNe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0JneuAICKrWzoTZ6Vi/mWdPvDildtUQdeGT4ejGQloWM5E1K2DgD+Pv+s2YQQ45exzad&#10;G9sFSGgAOkc1Lnc1+NkjCofTyTJb5C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" o:allowincell="f"/>
            </w:pict>
          </mc:Fallback>
        </mc:AlternateContent>
      </w:r>
    </w:p>
    <w:p w14:paraId="04719642" w14:textId="77777777" w:rsidR="008646F1" w:rsidRDefault="008646F1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149E20D8" w14:textId="77777777" w:rsidR="002E7BA1" w:rsidRDefault="00E604C8" w:rsidP="002E7BA1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0B8AE8" wp14:editId="75DC9C60">
                <wp:simplePos x="0" y="0"/>
                <wp:positionH relativeFrom="column">
                  <wp:posOffset>429260</wp:posOffset>
                </wp:positionH>
                <wp:positionV relativeFrom="paragraph">
                  <wp:posOffset>145415</wp:posOffset>
                </wp:positionV>
                <wp:extent cx="187579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5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C2E44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8pt,11.45pt" to="181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9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" o:allowincell="f"/>
            </w:pict>
          </mc:Fallback>
        </mc:AlternateContent>
      </w:r>
      <w:r w:rsidR="002E7BA1">
        <w:rPr>
          <w:rFonts w:ascii="Arial" w:hAnsi="Arial" w:cs="Arial"/>
          <w:b/>
          <w:bCs/>
          <w:sz w:val="22"/>
          <w:szCs w:val="22"/>
          <w:lang w:val="en-GB"/>
        </w:rPr>
        <w:t>Date:</w:t>
      </w:r>
    </w:p>
    <w:p w14:paraId="115EC128" w14:textId="77777777" w:rsidR="002E7BA1" w:rsidRDefault="002E7BA1" w:rsidP="002E7BA1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B24E854" w14:textId="0BC16B77" w:rsidR="002D6D39" w:rsidRDefault="002E7BA1" w:rsidP="002E7BA1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(I</w:t>
      </w:r>
      <w:r w:rsidR="002D6D39">
        <w:rPr>
          <w:rFonts w:ascii="Arial" w:hAnsi="Arial" w:cs="Arial"/>
          <w:sz w:val="22"/>
          <w:szCs w:val="22"/>
          <w:lang w:val="en-GB"/>
        </w:rPr>
        <w:t>f authority for approving amendment</w:t>
      </w:r>
      <w:r w:rsidR="008646F1">
        <w:rPr>
          <w:rFonts w:ascii="Arial" w:hAnsi="Arial" w:cs="Arial"/>
          <w:sz w:val="22"/>
          <w:szCs w:val="22"/>
          <w:lang w:val="en-GB"/>
        </w:rPr>
        <w:t xml:space="preserve">s </w:t>
      </w:r>
      <w:r w:rsidR="002D6D39">
        <w:rPr>
          <w:rFonts w:ascii="Arial" w:hAnsi="Arial" w:cs="Arial"/>
          <w:sz w:val="22"/>
          <w:szCs w:val="22"/>
          <w:lang w:val="en-GB"/>
        </w:rPr>
        <w:t>has been delegated to the internal</w:t>
      </w:r>
      <w:r w:rsidR="008646F1">
        <w:rPr>
          <w:rFonts w:ascii="Arial" w:hAnsi="Arial" w:cs="Arial"/>
          <w:sz w:val="22"/>
          <w:szCs w:val="22"/>
          <w:lang w:val="en-GB"/>
        </w:rPr>
        <w:t xml:space="preserve"> </w:t>
      </w:r>
      <w:r w:rsidR="002D6D39">
        <w:rPr>
          <w:rFonts w:ascii="Arial" w:hAnsi="Arial" w:cs="Arial"/>
          <w:sz w:val="22"/>
          <w:szCs w:val="22"/>
          <w:lang w:val="en-GB"/>
        </w:rPr>
        <w:t>examiner</w:t>
      </w:r>
      <w:r w:rsidR="00693B81">
        <w:rPr>
          <w:rFonts w:ascii="Arial" w:hAnsi="Arial" w:cs="Arial"/>
          <w:sz w:val="22"/>
          <w:szCs w:val="22"/>
          <w:lang w:val="en-GB"/>
        </w:rPr>
        <w:t>(</w:t>
      </w:r>
      <w:r w:rsidR="002D6D39">
        <w:rPr>
          <w:rFonts w:ascii="Arial" w:hAnsi="Arial" w:cs="Arial"/>
          <w:sz w:val="22"/>
          <w:szCs w:val="22"/>
          <w:lang w:val="en-GB"/>
        </w:rPr>
        <w:t>s</w:t>
      </w:r>
      <w:r w:rsidR="00693B81">
        <w:rPr>
          <w:rFonts w:ascii="Arial" w:hAnsi="Arial" w:cs="Arial"/>
          <w:sz w:val="22"/>
          <w:szCs w:val="22"/>
          <w:lang w:val="en-GB"/>
        </w:rPr>
        <w:t xml:space="preserve">), </w:t>
      </w:r>
      <w:r w:rsidR="002D6D39">
        <w:rPr>
          <w:rFonts w:ascii="Arial" w:hAnsi="Arial" w:cs="Arial"/>
          <w:sz w:val="22"/>
          <w:szCs w:val="22"/>
          <w:lang w:val="en-GB"/>
        </w:rPr>
        <w:t>no external signature is necessary)</w:t>
      </w:r>
    </w:p>
    <w:p w14:paraId="51F1E5AF" w14:textId="77777777" w:rsidR="002D6D39" w:rsidRDefault="002D6D39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48055E7D" w14:textId="77777777" w:rsidR="002D6D39" w:rsidRDefault="002D6D39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1106BB2D" w14:textId="77777777" w:rsidR="002D6D39" w:rsidRDefault="002D6D39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4A47780D" w14:textId="77777777" w:rsidR="002D6D39" w:rsidRDefault="002D6D39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2D5683C" w14:textId="77777777" w:rsidR="002D6D39" w:rsidRDefault="002D6D39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400C93A6" w14:textId="77777777" w:rsidR="002D6D39" w:rsidRDefault="002D6D39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D891694" w14:textId="77777777" w:rsidR="002E7BA1" w:rsidRDefault="002E7BA1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4F340C59" w14:textId="77777777" w:rsidR="002E7BA1" w:rsidRDefault="002E7BA1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1ACA9158" w14:textId="77777777" w:rsidR="002E7BA1" w:rsidRDefault="002E7BA1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8369CBB" w14:textId="77777777" w:rsidR="002E7BA1" w:rsidRDefault="002E7BA1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1227A1E1" w14:textId="77777777" w:rsidR="002E7BA1" w:rsidRDefault="002E7BA1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1579F674" w14:textId="77777777" w:rsidR="002E7BA1" w:rsidRDefault="002E7BA1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2F07F16" w14:textId="77777777" w:rsidR="002E7BA1" w:rsidRDefault="002E7BA1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F481248" w14:textId="77777777" w:rsidR="002E7BA1" w:rsidRDefault="002E7BA1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AF24333" w14:textId="77777777" w:rsidR="002D6D39" w:rsidRDefault="002D6D39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B08F3B6" w14:textId="77777777" w:rsidR="002D6D39" w:rsidRDefault="002D6D39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17A7471" w14:textId="77777777" w:rsidR="002D6D39" w:rsidRPr="002E7BA1" w:rsidRDefault="002E7BA1">
      <w:pPr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2E7BA1">
        <w:rPr>
          <w:rFonts w:ascii="Arial" w:hAnsi="Arial" w:cs="Arial"/>
          <w:i/>
          <w:sz w:val="22"/>
          <w:szCs w:val="22"/>
          <w:lang w:val="en-GB"/>
        </w:rPr>
        <w:t>(</w:t>
      </w:r>
      <w:r w:rsidR="002D6D39" w:rsidRPr="002E7BA1">
        <w:rPr>
          <w:rFonts w:ascii="Arial" w:hAnsi="Arial" w:cs="Arial"/>
          <w:i/>
          <w:sz w:val="22"/>
          <w:szCs w:val="22"/>
          <w:lang w:val="en-GB"/>
        </w:rPr>
        <w:t xml:space="preserve">Please return this form to the Research Degrees Administrator, </w:t>
      </w:r>
      <w:bookmarkStart w:id="0" w:name="QuickMark"/>
      <w:bookmarkEnd w:id="0"/>
      <w:r w:rsidR="008646F1" w:rsidRPr="002E7BA1">
        <w:rPr>
          <w:rFonts w:ascii="Arial" w:hAnsi="Arial" w:cs="Arial"/>
          <w:i/>
          <w:sz w:val="22"/>
          <w:szCs w:val="22"/>
          <w:lang w:val="en-GB"/>
        </w:rPr>
        <w:t>Research &amp; Graduate School</w:t>
      </w:r>
      <w:r w:rsidR="002D6D39" w:rsidRPr="002E7BA1">
        <w:rPr>
          <w:rFonts w:ascii="Arial" w:hAnsi="Arial" w:cs="Arial"/>
          <w:i/>
          <w:sz w:val="22"/>
          <w:szCs w:val="22"/>
          <w:lang w:val="en-GB"/>
        </w:rPr>
        <w:t>, once amendments hav</w:t>
      </w:r>
      <w:r w:rsidRPr="002E7BA1">
        <w:rPr>
          <w:rFonts w:ascii="Arial" w:hAnsi="Arial" w:cs="Arial"/>
          <w:i/>
          <w:sz w:val="22"/>
          <w:szCs w:val="22"/>
          <w:lang w:val="en-GB"/>
        </w:rPr>
        <w:t>e been satisfactorily completed)</w:t>
      </w:r>
    </w:p>
    <w:p w14:paraId="61D1FF78" w14:textId="77777777" w:rsidR="002E7BA1" w:rsidRPr="008646F1" w:rsidRDefault="002E7BA1">
      <w:pPr>
        <w:jc w:val="right"/>
        <w:rPr>
          <w:rFonts w:ascii="Arial Narrow" w:hAnsi="Arial Narrow" w:cs="Arial"/>
          <w:sz w:val="16"/>
          <w:szCs w:val="16"/>
          <w:lang w:val="en-GB"/>
        </w:rPr>
      </w:pPr>
    </w:p>
    <w:sectPr w:rsidR="002E7BA1" w:rsidRPr="008646F1">
      <w:footerReference w:type="default" r:id="rId7"/>
      <w:pgSz w:w="11906" w:h="16838"/>
      <w:pgMar w:top="720" w:right="1440" w:bottom="720" w:left="1440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43B89" w14:textId="77777777" w:rsidR="00507702" w:rsidRDefault="00507702">
      <w:r>
        <w:separator/>
      </w:r>
    </w:p>
  </w:endnote>
  <w:endnote w:type="continuationSeparator" w:id="0">
    <w:p w14:paraId="17068F8A" w14:textId="77777777" w:rsidR="00507702" w:rsidRDefault="0050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netian301 Dm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9DE3E" w14:textId="01EA77E8" w:rsidR="002E7BA1" w:rsidRDefault="002E7BA1" w:rsidP="002E7BA1">
    <w:pPr>
      <w:pStyle w:val="Footer"/>
      <w:jc w:val="right"/>
    </w:pPr>
    <w:r w:rsidRPr="008646F1">
      <w:rPr>
        <w:rFonts w:ascii="Arial Narrow" w:hAnsi="Arial Narrow" w:cs="Arial"/>
        <w:sz w:val="16"/>
        <w:szCs w:val="16"/>
        <w:lang w:val="en-GB"/>
      </w:rPr>
      <w:fldChar w:fldCharType="begin"/>
    </w:r>
    <w:r w:rsidRPr="008646F1">
      <w:rPr>
        <w:rFonts w:ascii="Arial Narrow" w:hAnsi="Arial Narrow" w:cs="Arial"/>
        <w:sz w:val="16"/>
        <w:szCs w:val="16"/>
        <w:lang w:val="en-GB"/>
      </w:rPr>
      <w:instrText xml:space="preserve"> FILENAME  \p  \* MERGEFORMAT </w:instrText>
    </w:r>
    <w:r w:rsidRPr="008646F1">
      <w:rPr>
        <w:rFonts w:ascii="Arial Narrow" w:hAnsi="Arial Narrow" w:cs="Arial"/>
        <w:sz w:val="16"/>
        <w:szCs w:val="16"/>
        <w:lang w:val="en-GB"/>
      </w:rPr>
      <w:fldChar w:fldCharType="separate"/>
    </w:r>
    <w:r w:rsidR="00693B81">
      <w:rPr>
        <w:rFonts w:ascii="Arial Narrow" w:hAnsi="Arial Narrow" w:cs="Arial"/>
        <w:noProof/>
        <w:sz w:val="16"/>
        <w:szCs w:val="16"/>
        <w:lang w:val="en-GB"/>
      </w:rPr>
      <w:t>L:\Research and Graduate School\15. Templates\Pro Formas\FormE3.docx</w:t>
    </w:r>
    <w:r w:rsidRPr="008646F1">
      <w:rPr>
        <w:rFonts w:ascii="Arial Narrow" w:hAnsi="Arial Narrow" w:cs="Arial"/>
        <w:sz w:val="16"/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814A0" w14:textId="77777777" w:rsidR="00507702" w:rsidRDefault="00507702">
      <w:r>
        <w:separator/>
      </w:r>
    </w:p>
  </w:footnote>
  <w:footnote w:type="continuationSeparator" w:id="0">
    <w:p w14:paraId="41F3A35B" w14:textId="77777777" w:rsidR="00507702" w:rsidRDefault="00507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D39"/>
    <w:rsid w:val="0000078C"/>
    <w:rsid w:val="000A1438"/>
    <w:rsid w:val="000F4EC2"/>
    <w:rsid w:val="001B59B4"/>
    <w:rsid w:val="00222B16"/>
    <w:rsid w:val="002D6D39"/>
    <w:rsid w:val="002E7BA1"/>
    <w:rsid w:val="003047EC"/>
    <w:rsid w:val="003104CE"/>
    <w:rsid w:val="004C47BE"/>
    <w:rsid w:val="00503EAD"/>
    <w:rsid w:val="00507702"/>
    <w:rsid w:val="00693B81"/>
    <w:rsid w:val="007374F3"/>
    <w:rsid w:val="008646F1"/>
    <w:rsid w:val="00870A95"/>
    <w:rsid w:val="0099100A"/>
    <w:rsid w:val="00AA7B90"/>
    <w:rsid w:val="00AD4253"/>
    <w:rsid w:val="00CB6BE0"/>
    <w:rsid w:val="00D263F9"/>
    <w:rsid w:val="00D945B2"/>
    <w:rsid w:val="00DC04F4"/>
    <w:rsid w:val="00E07EA3"/>
    <w:rsid w:val="00E604C8"/>
    <w:rsid w:val="00F21C78"/>
    <w:rsid w:val="00F5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273752"/>
  <w15:chartTrackingRefBased/>
  <w15:docId w15:val="{E64C1A7A-15D0-4863-822E-637274CE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Venetian301 Dm BT" w:hAnsi="Venetian301 Dm BT" w:cs="Venetian301 Dm BT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Pr>
      <w:rFonts w:cs="Times New Roman"/>
    </w:rPr>
  </w:style>
  <w:style w:type="paragraph" w:styleId="Header">
    <w:name w:val="header"/>
    <w:basedOn w:val="Normal"/>
    <w:link w:val="HeaderChar"/>
    <w:uiPriority w:val="99"/>
    <w:rsid w:val="002D6D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Venetian301 Dm BT" w:hAnsi="Venetian301 Dm BT" w:cs="Venetian301 Dm BT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2D6D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Venetian301 Dm BT" w:hAnsi="Venetian301 Dm BT" w:cs="Venetian301 Dm BT"/>
      <w:sz w:val="24"/>
      <w:szCs w:val="24"/>
      <w:lang w:val="en-US"/>
    </w:rPr>
  </w:style>
  <w:style w:type="table" w:styleId="TableGrid">
    <w:name w:val="Table Grid"/>
    <w:basedOn w:val="TableNormal"/>
    <w:uiPriority w:val="99"/>
    <w:rsid w:val="003047EC"/>
    <w:rPr>
      <w:rFonts w:ascii="Venetian301 Dm BT" w:hAnsi="Venetian301 Dm B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07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78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FormE3</vt:lpstr>
    </vt:vector>
  </TitlesOfParts>
  <Company>Bolton Institute of Higher Education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FormE3</dc:title>
  <dc:subject/>
  <dc:creator>Mrs Lesley Dodd</dc:creator>
  <cp:keywords/>
  <dc:description/>
  <cp:lastModifiedBy>Dunn, Nicola</cp:lastModifiedBy>
  <cp:revision>7</cp:revision>
  <cp:lastPrinted>2012-07-20T12:26:00Z</cp:lastPrinted>
  <dcterms:created xsi:type="dcterms:W3CDTF">2017-06-08T08:49:00Z</dcterms:created>
  <dcterms:modified xsi:type="dcterms:W3CDTF">2025-11-05T16:04:00Z</dcterms:modified>
</cp:coreProperties>
</file>